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110" w:type="dxa"/>
          <w:left w:w="160" w:type="dxa"/>
          <w:bottom w:w="110" w:type="dxa"/>
          <w:right w:w="160" w:type="dxa"/>
        </w:tblCellMar>
        <w:tblLayout w:type="fixed"/>
      </w:tblPr>
      <w:tblGrid>
        <w:gridCol w:w="7488"/>
        <w:gridCol w:w="2592"/>
      </w:tblGrid>
      <w:tr>
        <w:tc>
          <w:tcPr>
            <w:tcW w:type="dxa" w:w="7488"/>
            <w:shd w:val="clear" w:color="auto" w:fill="2E2A27"/>
            <w:vAlign w:val="center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 w:eastAsia="Arial" w:cs="Arial"/>
                <w:b/>
                <w:i w:val="0"/>
                <w:color w:val="FFFFFF"/>
                <w:sz w:val="38"/>
              </w:rPr>
              <w:t>DAILY SITE REPORT</w:t>
            </w:r>
          </w:p>
          <w:p>
            <w:pPr>
              <w:spacing w:after="0" w:before="0"/>
              <w:jc w:val="left"/>
            </w:pPr>
            <w:r>
              <w:rPr>
                <w:rFonts w:ascii="Cambria" w:hAnsi="Cambria" w:eastAsia="Cambria" w:cs="Cambria"/>
                <w:b w:val="0"/>
                <w:i/>
                <w:color w:val="E8DFD4"/>
                <w:sz w:val="21"/>
              </w:rPr>
              <w:t>Harbor View Medical Office Building, Phase 2</w:t>
            </w:r>
          </w:p>
          <w:p>
            <w:pPr>
              <w:spacing w:after="0" w:before="0"/>
              <w:jc w:val="left"/>
            </w:pPr>
            <w:r>
              <w:rPr>
                <w:rFonts w:ascii="Arial" w:hAnsi="Arial" w:eastAsia="Arial" w:cs="Arial"/>
                <w:b w:val="0"/>
                <w:i w:val="0"/>
                <w:color w:val="CFC5B8"/>
                <w:sz w:val="16"/>
              </w:rPr>
              <w:t>Ridgeline Builders Inc.  ·  Job RB-2214  ·  1180 Harbor Blvd, Tacoma WA</w:t>
            </w:r>
          </w:p>
        </w:tc>
        <w:tc>
          <w:tcPr>
            <w:tcW w:type="dxa" w:w="2592"/>
            <w:shd w:val="clear" w:color="auto" w:fill="D9601A"/>
            <w:vAlign w:val="center"/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 w:eastAsia="Arial" w:cs="Arial"/>
                <w:b/>
                <w:i w:val="0"/>
                <w:color w:val="FFE3CF"/>
                <w:sz w:val="16"/>
              </w:rPr>
              <w:t>REPORT</w:t>
            </w:r>
          </w:p>
          <w:p>
            <w:pPr>
              <w:spacing w:after="0" w:before="0"/>
              <w:jc w:val="center"/>
            </w:pPr>
            <w:r>
              <w:rPr>
                <w:rFonts w:ascii="Cambria" w:hAnsi="Cambria" w:eastAsia="Cambria" w:cs="Cambria"/>
                <w:b/>
                <w:i w:val="0"/>
                <w:color w:val="FFFFFF"/>
                <w:sz w:val="40"/>
              </w:rPr>
              <w:t>No. 163</w:t>
            </w:r>
          </w:p>
          <w:p>
            <w:pPr>
              <w:spacing w:after="0" w:before="0"/>
              <w:jc w:val="center"/>
            </w:pPr>
            <w:r>
              <w:rPr>
                <w:rFonts w:ascii="Arial" w:hAnsi="Arial" w:eastAsia="Arial" w:cs="Arial"/>
                <w:b w:val="0"/>
                <w:i w:val="0"/>
                <w:color w:val="FFFFFF"/>
                <w:sz w:val="17"/>
              </w:rPr>
              <w:t>Wednesday, Oct 14, 2026</w:t>
            </w:r>
          </w:p>
        </w:tc>
      </w:tr>
    </w:tbl>
    <w:p>
      <w:pPr>
        <w:spacing w:before="0" w:after="40"/>
        <w:jc w:val="left"/>
      </w:pP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5" w:type="dxa"/>
          <w:left w:w="60" w:type="dxa"/>
          <w:bottom w:w="35" w:type="dxa"/>
          <w:right w:w="60" w:type="dxa"/>
        </w:tblCellMar>
        <w:tblLayout w:type="fixed"/>
      </w:tblPr>
      <w:tblGrid>
        <w:gridCol w:w="2520"/>
        <w:gridCol w:w="2520"/>
        <w:gridCol w:w="2520"/>
        <w:gridCol w:w="2520"/>
      </w:tblGrid>
      <w:tr>
        <w:tc>
          <w:tcPr>
            <w:tcW w:type="dxa" w:w="2520"/>
            <w:vAlign w:val="center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 w:eastAsia="Arial" w:cs="Arial"/>
                <w:b/>
                <w:i w:val="0"/>
                <w:color w:val="7A7067"/>
                <w:sz w:val="14"/>
              </w:rPr>
              <w:t>SUPERINTENDENT</w:t>
            </w:r>
          </w:p>
        </w:tc>
        <w:tc>
          <w:tcPr>
            <w:tcW w:type="dxa" w:w="2520"/>
            <w:vAlign w:val="center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 w:eastAsia="Arial" w:cs="Arial"/>
                <w:b/>
                <w:i w:val="0"/>
                <w:color w:val="7A7067"/>
                <w:sz w:val="14"/>
              </w:rPr>
              <w:t>SHIFT</w:t>
            </w:r>
          </w:p>
        </w:tc>
        <w:tc>
          <w:tcPr>
            <w:tcW w:type="dxa" w:w="2520"/>
            <w:vAlign w:val="center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 w:eastAsia="Arial" w:cs="Arial"/>
                <w:b/>
                <w:i w:val="0"/>
                <w:color w:val="7A7067"/>
                <w:sz w:val="14"/>
              </w:rPr>
              <w:t>DAY OF CONTRACT</w:t>
            </w:r>
          </w:p>
        </w:tc>
        <w:tc>
          <w:tcPr>
            <w:tcW w:type="dxa" w:w="2520"/>
            <w:vAlign w:val="center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 w:eastAsia="Arial" w:cs="Arial"/>
                <w:b/>
                <w:i w:val="0"/>
                <w:color w:val="7A7067"/>
                <w:sz w:val="14"/>
              </w:rPr>
              <w:t>DAYS REMAINING</w:t>
            </w:r>
          </w:p>
        </w:tc>
      </w:tr>
      <w:tr>
        <w:tc>
          <w:tcPr>
            <w:tcW w:type="dxa" w:w="2520"/>
            <w:vAlign w:val="center"/>
            <w:tcBorders>
              <w:bottom w:val="single" w:sz="4" w:color="D9601A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 w:eastAsia="Arial" w:cs="Arial"/>
                <w:b/>
                <w:i w:val="0"/>
                <w:color w:val="2E2A27"/>
                <w:sz w:val="19"/>
              </w:rPr>
              <w:t>Dana Whitfield</w:t>
            </w:r>
          </w:p>
        </w:tc>
        <w:tc>
          <w:tcPr>
            <w:tcW w:type="dxa" w:w="2520"/>
            <w:vAlign w:val="center"/>
            <w:tcBorders>
              <w:bottom w:val="single" w:sz="4" w:color="D9601A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 w:eastAsia="Arial" w:cs="Arial"/>
                <w:b/>
                <w:i w:val="0"/>
                <w:color w:val="2E2A27"/>
                <w:sz w:val="19"/>
              </w:rPr>
              <w:t>7:00 am – 3:30 pm</w:t>
            </w:r>
          </w:p>
        </w:tc>
        <w:tc>
          <w:tcPr>
            <w:tcW w:type="dxa" w:w="2520"/>
            <w:vAlign w:val="center"/>
            <w:tcBorders>
              <w:bottom w:val="single" w:sz="4" w:color="D9601A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 w:eastAsia="Arial" w:cs="Arial"/>
                <w:b/>
                <w:i w:val="0"/>
                <w:color w:val="2E2A27"/>
                <w:sz w:val="19"/>
              </w:rPr>
              <w:t>227 of 420</w:t>
            </w:r>
          </w:p>
        </w:tc>
        <w:tc>
          <w:tcPr>
            <w:tcW w:type="dxa" w:w="2520"/>
            <w:vAlign w:val="center"/>
            <w:tcBorders>
              <w:bottom w:val="single" w:sz="4" w:color="D9601A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 w:eastAsia="Arial" w:cs="Arial"/>
                <w:b/>
                <w:i w:val="0"/>
                <w:color w:val="2E2A27"/>
                <w:sz w:val="19"/>
              </w:rPr>
              <w:t>193  (54% elapsed)</w:t>
            </w:r>
          </w:p>
        </w:tc>
      </w:tr>
    </w:tbl>
    <w:p>
      <w:pPr>
        <w:spacing w:before="200" w:after="120"/>
        <w:jc w:val="left"/>
        <w:pBdr>
          <w:left w:val="single" w:sz="24" w:space="8" w:color="D9601A"/>
        </w:pBdr>
        <w:ind w:left="200"/>
      </w:pPr>
      <w:r>
        <w:rPr>
          <w:rFonts w:ascii="Cambria" w:hAnsi="Cambria" w:eastAsia="Cambria" w:cs="Cambria"/>
          <w:b/>
          <w:color w:val="D9601A"/>
          <w:sz w:val="21"/>
        </w:rPr>
        <w:t xml:space="preserve">Today in brief.  </w:t>
      </w:r>
      <w:r>
        <w:rPr>
          <w:sz w:val="19"/>
        </w:rPr>
        <w:t>Level 3 slab pour 2 was placed and finished (142 CY) after a two-hour rain stand-down on the tower crane. 39 workers from 7 trades logged 326 man-hours. Plumbing risers in Shaft P2 remain on hold pending a response to RFI-087. One first-aid case (minor hand laceration, treated on site) and one near miss were recorded; no lost-time injuries.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single" w:sz="36" w:color="FFFFFF"/>
        </w:tblBorders>
        <w:tblLayout w:type="fixed"/>
        <w:tblCellMar>
          <w:top w:w="70" w:type="dxa"/>
          <w:left w:w="110" w:type="dxa"/>
          <w:bottom w:w="70" w:type="dxa"/>
          <w:right w:w="60" w:type="dxa"/>
        </w:tblCellMar>
        <w:tblLayout w:type="fixed"/>
      </w:tblPr>
      <w:tblGrid>
        <w:gridCol w:w="2520"/>
        <w:gridCol w:w="2520"/>
        <w:gridCol w:w="2520"/>
        <w:gridCol w:w="2520"/>
      </w:tblGrid>
      <w:tr>
        <w:tc>
          <w:tcPr>
            <w:tcW w:type="dxa" w:w="2520"/>
            <w:vAlign w:val="center"/>
            <w:shd w:val="clear" w:color="auto" w:fill="F4ECE1"/>
            <w:tcBorders>
              <w:top w:val="single" w:sz="24" w:color="D9601A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Cambria" w:hAnsi="Cambria" w:eastAsia="Cambria" w:cs="Cambria"/>
                <w:b/>
                <w:i w:val="0"/>
                <w:color w:val="2E2A27"/>
                <w:sz w:val="40"/>
              </w:rPr>
              <w:t>39</w:t>
            </w:r>
          </w:p>
        </w:tc>
        <w:tc>
          <w:tcPr>
            <w:tcW w:type="dxa" w:w="2520"/>
            <w:vAlign w:val="center"/>
            <w:shd w:val="clear" w:color="auto" w:fill="F4ECE1"/>
            <w:tcBorders>
              <w:top w:val="single" w:sz="24" w:color="D9601A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Cambria" w:hAnsi="Cambria" w:eastAsia="Cambria" w:cs="Cambria"/>
                <w:b/>
                <w:i w:val="0"/>
                <w:color w:val="2E2A27"/>
                <w:sz w:val="40"/>
              </w:rPr>
              <w:t>326</w:t>
            </w:r>
          </w:p>
        </w:tc>
        <w:tc>
          <w:tcPr>
            <w:tcW w:type="dxa" w:w="2520"/>
            <w:vAlign w:val="center"/>
            <w:shd w:val="clear" w:color="auto" w:fill="F4ECE1"/>
            <w:tcBorders>
              <w:top w:val="single" w:sz="24" w:color="D9601A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Cambria" w:hAnsi="Cambria" w:eastAsia="Cambria" w:cs="Cambria"/>
                <w:b/>
                <w:i w:val="0"/>
                <w:color w:val="2E2A27"/>
                <w:sz w:val="40"/>
              </w:rPr>
              <w:t>4.25</w:t>
            </w:r>
          </w:p>
        </w:tc>
        <w:tc>
          <w:tcPr>
            <w:tcW w:type="dxa" w:w="2520"/>
            <w:vAlign w:val="center"/>
            <w:shd w:val="clear" w:color="auto" w:fill="F4ECE1"/>
            <w:tcBorders>
              <w:top w:val="single" w:sz="24" w:color="D9601A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Cambria" w:hAnsi="Cambria" w:eastAsia="Cambria" w:cs="Cambria"/>
                <w:b/>
                <w:i w:val="0"/>
                <w:color w:val="2E2A27"/>
                <w:sz w:val="40"/>
              </w:rPr>
              <w:t>0</w:t>
            </w:r>
          </w:p>
        </w:tc>
      </w:tr>
      <w:tr>
        <w:tc>
          <w:tcPr>
            <w:tcW w:type="dxa" w:w="2520"/>
            <w:vAlign w:val="center"/>
            <w:shd w:val="clear" w:color="auto" w:fill="F4ECE1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 w:eastAsia="Arial" w:cs="Arial"/>
                <w:b/>
                <w:i w:val="0"/>
                <w:color w:val="D9601A"/>
                <w:sz w:val="15"/>
              </w:rPr>
              <w:t>WORKERS ON SITE</w:t>
            </w:r>
          </w:p>
          <w:p>
            <w:pPr>
              <w:spacing w:after="0" w:before="0"/>
              <w:jc w:val="left"/>
            </w:pPr>
            <w:r>
              <w:rPr>
                <w:rFonts w:ascii="Arial" w:hAnsi="Arial" w:eastAsia="Arial" w:cs="Arial"/>
                <w:b w:val="0"/>
                <w:i w:val="0"/>
                <w:color w:val="7A7067"/>
                <w:sz w:val="15"/>
              </w:rPr>
              <w:t>7 trades / subs</w:t>
            </w:r>
          </w:p>
        </w:tc>
        <w:tc>
          <w:tcPr>
            <w:tcW w:type="dxa" w:w="2520"/>
            <w:vAlign w:val="center"/>
            <w:shd w:val="clear" w:color="auto" w:fill="F4ECE1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 w:eastAsia="Arial" w:cs="Arial"/>
                <w:b/>
                <w:i w:val="0"/>
                <w:color w:val="D9601A"/>
                <w:sz w:val="15"/>
              </w:rPr>
              <w:t>MAN-HOURS</w:t>
            </w:r>
          </w:p>
          <w:p>
            <w:pPr>
              <w:spacing w:after="0" w:before="0"/>
              <w:jc w:val="left"/>
            </w:pPr>
            <w:r>
              <w:rPr>
                <w:rFonts w:ascii="Arial" w:hAnsi="Arial" w:eastAsia="Arial" w:cs="Arial"/>
                <w:b w:val="0"/>
                <w:i w:val="0"/>
                <w:color w:val="7A7067"/>
                <w:sz w:val="15"/>
              </w:rPr>
              <w:t>avg 8.4 hrs / worker</w:t>
            </w:r>
          </w:p>
        </w:tc>
        <w:tc>
          <w:tcPr>
            <w:tcW w:type="dxa" w:w="2520"/>
            <w:vAlign w:val="center"/>
            <w:shd w:val="clear" w:color="auto" w:fill="F4ECE1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 w:eastAsia="Arial" w:cs="Arial"/>
                <w:b/>
                <w:i w:val="0"/>
                <w:color w:val="D9601A"/>
                <w:sz w:val="15"/>
              </w:rPr>
              <w:t>HOURS LOST</w:t>
            </w:r>
          </w:p>
          <w:p>
            <w:pPr>
              <w:spacing w:after="0" w:before="0"/>
              <w:jc w:val="left"/>
            </w:pPr>
            <w:r>
              <w:rPr>
                <w:rFonts w:ascii="Arial" w:hAnsi="Arial" w:eastAsia="Arial" w:cs="Arial"/>
                <w:b w:val="0"/>
                <w:i w:val="0"/>
                <w:color w:val="7A7067"/>
                <w:sz w:val="15"/>
              </w:rPr>
              <w:t>weather, inspection, RFI</w:t>
            </w:r>
          </w:p>
        </w:tc>
        <w:tc>
          <w:tcPr>
            <w:tcW w:type="dxa" w:w="2520"/>
            <w:vAlign w:val="center"/>
            <w:shd w:val="clear" w:color="auto" w:fill="F4ECE1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 w:eastAsia="Arial" w:cs="Arial"/>
                <w:b/>
                <w:i w:val="0"/>
                <w:color w:val="D9601A"/>
                <w:sz w:val="15"/>
              </w:rPr>
              <w:t>RECORDABLES</w:t>
            </w:r>
          </w:p>
          <w:p>
            <w:pPr>
              <w:spacing w:after="0" w:before="0"/>
              <w:jc w:val="left"/>
            </w:pPr>
            <w:r>
              <w:rPr>
                <w:rFonts w:ascii="Arial" w:hAnsi="Arial" w:eastAsia="Arial" w:cs="Arial"/>
                <w:b w:val="0"/>
                <w:i w:val="0"/>
                <w:color w:val="7A7067"/>
                <w:sz w:val="15"/>
              </w:rPr>
              <w:t>1 first aid · 1 near miss</w:t>
            </w:r>
          </w:p>
        </w:tc>
      </w:tr>
    </w:tbl>
    <w:p>
      <w:pPr>
        <w:keepNext/>
        <w:pageBreakBefore w:val="0"/>
        <w:spacing w:before="220" w:after="100"/>
        <w:pBdr>
          <w:bottom w:val="single" w:sz="4" w:space="3" w:color="CFC5B8"/>
        </w:pBdr>
      </w:pPr>
      <w:r>
        <w:rPr>
          <w:rFonts w:ascii="Cambria" w:hAnsi="Cambria" w:eastAsia="Cambria" w:cs="Cambria"/>
          <w:b/>
          <w:color w:val="D9601A"/>
          <w:sz w:val="26"/>
        </w:rPr>
        <w:t xml:space="preserve">01  </w:t>
      </w:r>
      <w:r>
        <w:rPr>
          <w:rFonts w:ascii="Cambria" w:hAnsi="Cambria" w:eastAsia="Cambria" w:cs="Cambria"/>
          <w:b/>
          <w:color w:val="2E2A27"/>
          <w:sz w:val="26"/>
        </w:rPr>
        <w:t>Weather &amp; Site Conditions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5" w:type="dxa"/>
          <w:left w:w="60" w:type="dxa"/>
          <w:bottom w:w="30" w:type="dxa"/>
          <w:right w:w="60" w:type="dxa"/>
        </w:tblCellMar>
        <w:tblLayout w:type="fixed"/>
      </w:tblPr>
      <w:tblGrid>
        <w:gridCol w:w="1728"/>
        <w:gridCol w:w="2808"/>
        <w:gridCol w:w="1368"/>
        <w:gridCol w:w="1224"/>
        <w:gridCol w:w="1080"/>
        <w:gridCol w:w="1872"/>
      </w:tblGrid>
      <w:tr>
        <w:tc>
          <w:tcPr>
            <w:tcW w:type="dxa" w:w="1728"/>
            <w:vAlign w:val="center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 w:eastAsia="Arial" w:cs="Arial"/>
                <w:b/>
                <w:i w:val="0"/>
                <w:color w:val="7A7067"/>
                <w:sz w:val="14"/>
              </w:rPr>
              <w:t>MORNING</w:t>
            </w:r>
          </w:p>
        </w:tc>
        <w:tc>
          <w:tcPr>
            <w:tcW w:type="dxa" w:w="2808"/>
            <w:vAlign w:val="center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 w:eastAsia="Arial" w:cs="Arial"/>
                <w:b/>
                <w:i w:val="0"/>
                <w:color w:val="7A7067"/>
                <w:sz w:val="14"/>
              </w:rPr>
              <w:t>AFTERNOON</w:t>
            </w:r>
          </w:p>
        </w:tc>
        <w:tc>
          <w:tcPr>
            <w:tcW w:type="dxa" w:w="1368"/>
            <w:vAlign w:val="center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 w:eastAsia="Arial" w:cs="Arial"/>
                <w:b/>
                <w:i w:val="0"/>
                <w:color w:val="7A7067"/>
                <w:sz w:val="14"/>
              </w:rPr>
              <w:t>LOW / HIGH</w:t>
            </w:r>
          </w:p>
        </w:tc>
        <w:tc>
          <w:tcPr>
            <w:tcW w:type="dxa" w:w="1224"/>
            <w:vAlign w:val="center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 w:eastAsia="Arial" w:cs="Arial"/>
                <w:b/>
                <w:i w:val="0"/>
                <w:color w:val="7A7067"/>
                <w:sz w:val="14"/>
              </w:rPr>
              <w:t>PRECIPITATION</w:t>
            </w:r>
          </w:p>
        </w:tc>
        <w:tc>
          <w:tcPr>
            <w:tcW w:type="dxa" w:w="1080"/>
            <w:vAlign w:val="center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 w:eastAsia="Arial" w:cs="Arial"/>
                <w:b/>
                <w:i w:val="0"/>
                <w:color w:val="7A7067"/>
                <w:sz w:val="14"/>
              </w:rPr>
              <w:t>WIND</w:t>
            </w:r>
          </w:p>
        </w:tc>
        <w:tc>
          <w:tcPr>
            <w:tcW w:type="dxa" w:w="1872"/>
            <w:vAlign w:val="center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 w:eastAsia="Arial" w:cs="Arial"/>
                <w:b/>
                <w:i w:val="0"/>
                <w:color w:val="7A7067"/>
                <w:sz w:val="14"/>
              </w:rPr>
              <w:t>GROUND</w:t>
            </w:r>
          </w:p>
        </w:tc>
      </w:tr>
      <w:tr>
        <w:tc>
          <w:tcPr>
            <w:tcW w:type="dxa" w:w="1728"/>
            <w:vAlign w:val="center"/>
            <w:tcBorders>
              <w:bottom w:val="single" w:sz="2" w:color="CFC5B8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 w:eastAsia="Arial" w:cs="Arial"/>
                <w:b w:val="0"/>
                <w:i w:val="0"/>
                <w:color w:val="2E2A27"/>
                <w:sz w:val="18"/>
              </w:rPr>
              <w:t>Overcast, light rain</w:t>
            </w:r>
          </w:p>
        </w:tc>
        <w:tc>
          <w:tcPr>
            <w:tcW w:type="dxa" w:w="2808"/>
            <w:vAlign w:val="center"/>
            <w:tcBorders>
              <w:bottom w:val="single" w:sz="2" w:color="CFC5B8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 w:eastAsia="Arial" w:cs="Arial"/>
                <w:b w:val="0"/>
                <w:i w:val="0"/>
                <w:color w:val="2E2A27"/>
                <w:sz w:val="18"/>
              </w:rPr>
              <w:t>Rain to 1:30 pm, then clearing</w:t>
            </w:r>
          </w:p>
        </w:tc>
        <w:tc>
          <w:tcPr>
            <w:tcW w:type="dxa" w:w="1368"/>
            <w:vAlign w:val="center"/>
            <w:tcBorders>
              <w:bottom w:val="single" w:sz="2" w:color="CFC5B8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 w:eastAsia="Arial" w:cs="Arial"/>
                <w:b w:val="0"/>
                <w:i w:val="0"/>
                <w:color w:val="2E2A27"/>
                <w:sz w:val="18"/>
              </w:rPr>
              <w:t>48°F / 59°F</w:t>
            </w:r>
          </w:p>
        </w:tc>
        <w:tc>
          <w:tcPr>
            <w:tcW w:type="dxa" w:w="1224"/>
            <w:vAlign w:val="center"/>
            <w:tcBorders>
              <w:bottom w:val="single" w:sz="2" w:color="CFC5B8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 w:eastAsia="Arial" w:cs="Arial"/>
                <w:b w:val="0"/>
                <w:i w:val="0"/>
                <w:color w:val="2E2A27"/>
                <w:sz w:val="18"/>
              </w:rPr>
              <w:t>0.42 in</w:t>
            </w:r>
          </w:p>
        </w:tc>
        <w:tc>
          <w:tcPr>
            <w:tcW w:type="dxa" w:w="1080"/>
            <w:vAlign w:val="center"/>
            <w:tcBorders>
              <w:bottom w:val="single" w:sz="2" w:color="CFC5B8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 w:eastAsia="Arial" w:cs="Arial"/>
                <w:b w:val="0"/>
                <w:i w:val="0"/>
                <w:color w:val="2E2A27"/>
                <w:sz w:val="18"/>
              </w:rPr>
              <w:t>12 mph SW</w:t>
            </w:r>
          </w:p>
        </w:tc>
        <w:tc>
          <w:tcPr>
            <w:tcW w:type="dxa" w:w="1872"/>
            <w:vAlign w:val="center"/>
            <w:tcBorders>
              <w:bottom w:val="single" w:sz="2" w:color="CFC5B8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 w:eastAsia="Arial" w:cs="Arial"/>
                <w:b w:val="0"/>
                <w:i w:val="0"/>
                <w:color w:val="2E2A27"/>
                <w:sz w:val="18"/>
              </w:rPr>
              <w:t>Wet, muddy laydown</w:t>
            </w:r>
          </w:p>
        </w:tc>
      </w:tr>
    </w:tbl>
    <w:p>
      <w:pPr>
        <w:keepNext/>
        <w:pageBreakBefore w:val="0"/>
        <w:spacing w:before="220" w:after="100"/>
        <w:pBdr>
          <w:bottom w:val="single" w:sz="4" w:space="3" w:color="CFC5B8"/>
        </w:pBdr>
      </w:pPr>
      <w:r>
        <w:rPr>
          <w:rFonts w:ascii="Cambria" w:hAnsi="Cambria" w:eastAsia="Cambria" w:cs="Cambria"/>
          <w:b/>
          <w:color w:val="D9601A"/>
          <w:sz w:val="26"/>
        </w:rPr>
        <w:t xml:space="preserve">02  </w:t>
      </w:r>
      <w:r>
        <w:rPr>
          <w:rFonts w:ascii="Cambria" w:hAnsi="Cambria" w:eastAsia="Cambria" w:cs="Cambria"/>
          <w:b/>
          <w:color w:val="2E2A27"/>
          <w:sz w:val="26"/>
        </w:rPr>
        <w:t>Work Completed Today</w:t>
      </w: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5" w:type="dxa"/>
          <w:left w:w="60" w:type="dxa"/>
          <w:bottom w:w="45" w:type="dxa"/>
          <w:right w:w="60" w:type="dxa"/>
        </w:tblCellMar>
        <w:tblLayout w:type="fixed"/>
      </w:tblPr>
      <w:tblGrid>
        <w:gridCol w:w="3240"/>
        <w:gridCol w:w="1728"/>
        <w:gridCol w:w="1152"/>
        <w:gridCol w:w="864"/>
        <w:gridCol w:w="3096"/>
      </w:tblGrid>
      <w:tr>
        <w:tc>
          <w:tcPr>
            <w:tcW w:type="dxa" w:w="3240"/>
            <w:vAlign w:val="center"/>
            <w:tcBorders>
              <w:bottom w:val="single" w:sz="12" w:color="D9601A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 w:eastAsia="Arial" w:cs="Arial"/>
                <w:b/>
                <w:i w:val="0"/>
                <w:color w:val="7A7067"/>
                <w:sz w:val="15"/>
              </w:rPr>
              <w:t>ACTIVITY</w:t>
            </w:r>
          </w:p>
        </w:tc>
        <w:tc>
          <w:tcPr>
            <w:tcW w:type="dxa" w:w="1728"/>
            <w:vAlign w:val="center"/>
            <w:tcBorders>
              <w:bottom w:val="single" w:sz="12" w:color="D9601A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 w:eastAsia="Arial" w:cs="Arial"/>
                <w:b/>
                <w:i w:val="0"/>
                <w:color w:val="7A7067"/>
                <w:sz w:val="15"/>
              </w:rPr>
              <w:t>LOCATION</w:t>
            </w:r>
          </w:p>
        </w:tc>
        <w:tc>
          <w:tcPr>
            <w:tcW w:type="dxa" w:w="1152"/>
            <w:vAlign w:val="center"/>
            <w:tcBorders>
              <w:bottom w:val="single" w:sz="12" w:color="D9601A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 w:eastAsia="Arial" w:cs="Arial"/>
                <w:b/>
                <w:i w:val="0"/>
                <w:color w:val="7A7067"/>
                <w:sz w:val="15"/>
              </w:rPr>
              <w:t>STATUS</w:t>
            </w:r>
          </w:p>
        </w:tc>
        <w:tc>
          <w:tcPr>
            <w:tcW w:type="dxa" w:w="864"/>
            <w:vAlign w:val="center"/>
            <w:tcBorders>
              <w:bottom w:val="single" w:sz="12" w:color="D9601A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 w:eastAsia="Arial" w:cs="Arial"/>
                <w:b/>
                <w:i w:val="0"/>
                <w:color w:val="7A7067"/>
                <w:sz w:val="15"/>
              </w:rPr>
              <w:t>% DONE</w:t>
            </w:r>
          </w:p>
        </w:tc>
        <w:tc>
          <w:tcPr>
            <w:tcW w:type="dxa" w:w="3096"/>
            <w:vAlign w:val="center"/>
            <w:tcBorders>
              <w:bottom w:val="single" w:sz="12" w:color="D9601A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 w:eastAsia="Arial" w:cs="Arial"/>
                <w:b/>
                <w:i w:val="0"/>
                <w:color w:val="7A7067"/>
                <w:sz w:val="15"/>
              </w:rPr>
              <w:t>NOTES / NEXT STEP</w:t>
            </w:r>
          </w:p>
        </w:tc>
      </w:tr>
      <w:tr>
        <w:tc>
          <w:tcPr>
            <w:tcW w:type="dxa" w:w="3240"/>
            <w:vAlign w:val="center"/>
            <w:tcBorders>
              <w:bottom w:val="single" w:sz="2" w:color="CFC5B8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 w:eastAsia="Arial" w:cs="Arial"/>
                <w:b w:val="0"/>
                <w:i w:val="0"/>
                <w:color w:val="2E2A27"/>
                <w:sz w:val="18"/>
              </w:rPr>
              <w:t>Placed Level 3 slab, pour 2 (142 CY)</w:t>
            </w:r>
          </w:p>
        </w:tc>
        <w:tc>
          <w:tcPr>
            <w:tcW w:type="dxa" w:w="1728"/>
            <w:vAlign w:val="center"/>
            <w:tcBorders>
              <w:bottom w:val="single" w:sz="2" w:color="CFC5B8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 w:eastAsia="Arial" w:cs="Arial"/>
                <w:b w:val="0"/>
                <w:i w:val="0"/>
                <w:color w:val="2E2A27"/>
                <w:sz w:val="18"/>
              </w:rPr>
              <w:t>Grid C–F / 3–7</w:t>
            </w:r>
          </w:p>
        </w:tc>
        <w:tc>
          <w:tcPr>
            <w:tcW w:type="dxa" w:w="1152"/>
            <w:vAlign w:val="center"/>
            <w:tcBorders>
              <w:bottom w:val="single" w:sz="2" w:color="CFC5B8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 w:eastAsia="Arial" w:cs="Arial"/>
                <w:b w:val="0"/>
                <w:i w:val="0"/>
                <w:color w:val="2E2A27"/>
                <w:sz w:val="18"/>
              </w:rPr>
              <w:t>Complete</w:t>
            </w:r>
          </w:p>
        </w:tc>
        <w:tc>
          <w:tcPr>
            <w:tcW w:type="dxa" w:w="864"/>
            <w:vAlign w:val="center"/>
            <w:tcBorders>
              <w:bottom w:val="single" w:sz="2" w:color="CFC5B8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 w:eastAsia="Arial" w:cs="Arial"/>
                <w:b w:val="0"/>
                <w:i w:val="0"/>
                <w:color w:val="2E2A27"/>
                <w:sz w:val="18"/>
              </w:rPr>
              <w:t>100%</w:t>
            </w:r>
          </w:p>
        </w:tc>
        <w:tc>
          <w:tcPr>
            <w:tcW w:type="dxa" w:w="3096"/>
            <w:vAlign w:val="center"/>
            <w:tcBorders>
              <w:bottom w:val="single" w:sz="2" w:color="CFC5B8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 w:eastAsia="Arial" w:cs="Arial"/>
                <w:b w:val="0"/>
                <w:i w:val="0"/>
                <w:color w:val="2E2A27"/>
                <w:sz w:val="18"/>
              </w:rPr>
              <w:t>Wet cure; strip edge forms Fri</w:t>
            </w:r>
          </w:p>
        </w:tc>
      </w:tr>
      <w:tr>
        <w:tc>
          <w:tcPr>
            <w:tcW w:type="dxa" w:w="3240"/>
            <w:vAlign w:val="center"/>
            <w:tcBorders>
              <w:bottom w:val="single" w:sz="2" w:color="CFC5B8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 w:eastAsia="Arial" w:cs="Arial"/>
                <w:b w:val="0"/>
                <w:i w:val="0"/>
                <w:color w:val="2E2A27"/>
                <w:sz w:val="18"/>
              </w:rPr>
              <w:t>Erected Stair 2 stringers &amp; landings</w:t>
            </w:r>
          </w:p>
        </w:tc>
        <w:tc>
          <w:tcPr>
            <w:tcW w:type="dxa" w:w="1728"/>
            <w:vAlign w:val="center"/>
            <w:tcBorders>
              <w:bottom w:val="single" w:sz="2" w:color="CFC5B8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 w:eastAsia="Arial" w:cs="Arial"/>
                <w:b w:val="0"/>
                <w:i w:val="0"/>
                <w:color w:val="2E2A27"/>
                <w:sz w:val="18"/>
              </w:rPr>
              <w:t>Core B, L1–L3</w:t>
            </w:r>
          </w:p>
        </w:tc>
        <w:tc>
          <w:tcPr>
            <w:tcW w:type="dxa" w:w="1152"/>
            <w:vAlign w:val="center"/>
            <w:tcBorders>
              <w:bottom w:val="single" w:sz="2" w:color="CFC5B8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 w:eastAsia="Arial" w:cs="Arial"/>
                <w:b w:val="0"/>
                <w:i w:val="0"/>
                <w:color w:val="2E2A27"/>
                <w:sz w:val="18"/>
              </w:rPr>
              <w:t>On Track</w:t>
            </w:r>
          </w:p>
        </w:tc>
        <w:tc>
          <w:tcPr>
            <w:tcW w:type="dxa" w:w="864"/>
            <w:vAlign w:val="center"/>
            <w:tcBorders>
              <w:bottom w:val="single" w:sz="2" w:color="CFC5B8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 w:eastAsia="Arial" w:cs="Arial"/>
                <w:b w:val="0"/>
                <w:i w:val="0"/>
                <w:color w:val="2E2A27"/>
                <w:sz w:val="18"/>
              </w:rPr>
              <w:t>60%</w:t>
            </w:r>
          </w:p>
        </w:tc>
        <w:tc>
          <w:tcPr>
            <w:tcW w:type="dxa" w:w="3096"/>
            <w:vAlign w:val="center"/>
            <w:tcBorders>
              <w:bottom w:val="single" w:sz="2" w:color="CFC5B8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 w:eastAsia="Arial" w:cs="Arial"/>
                <w:b w:val="0"/>
                <w:i w:val="0"/>
                <w:color w:val="2E2A27"/>
                <w:sz w:val="18"/>
              </w:rPr>
              <w:t>Landing L3 tomorrow</w:t>
            </w:r>
          </w:p>
        </w:tc>
      </w:tr>
      <w:tr>
        <w:tc>
          <w:tcPr>
            <w:tcW w:type="dxa" w:w="3240"/>
            <w:vAlign w:val="center"/>
            <w:tcBorders>
              <w:bottom w:val="single" w:sz="2" w:color="CFC5B8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 w:eastAsia="Arial" w:cs="Arial"/>
                <w:b w:val="0"/>
                <w:i w:val="0"/>
                <w:color w:val="2E2A27"/>
                <w:sz w:val="18"/>
              </w:rPr>
              <w:t>Electrical rough-in, east wing</w:t>
            </w:r>
          </w:p>
        </w:tc>
        <w:tc>
          <w:tcPr>
            <w:tcW w:type="dxa" w:w="1728"/>
            <w:vAlign w:val="center"/>
            <w:tcBorders>
              <w:bottom w:val="single" w:sz="2" w:color="CFC5B8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 w:eastAsia="Arial" w:cs="Arial"/>
                <w:b w:val="0"/>
                <w:i w:val="0"/>
                <w:color w:val="2E2A27"/>
                <w:sz w:val="18"/>
              </w:rPr>
              <w:t>Level 2 east</w:t>
            </w:r>
          </w:p>
        </w:tc>
        <w:tc>
          <w:tcPr>
            <w:tcW w:type="dxa" w:w="1152"/>
            <w:vAlign w:val="center"/>
            <w:tcBorders>
              <w:bottom w:val="single" w:sz="2" w:color="CFC5B8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 w:eastAsia="Arial" w:cs="Arial"/>
                <w:b w:val="0"/>
                <w:i w:val="0"/>
                <w:color w:val="2E2A27"/>
                <w:sz w:val="18"/>
              </w:rPr>
              <w:t>On Track</w:t>
            </w:r>
          </w:p>
        </w:tc>
        <w:tc>
          <w:tcPr>
            <w:tcW w:type="dxa" w:w="864"/>
            <w:vAlign w:val="center"/>
            <w:tcBorders>
              <w:bottom w:val="single" w:sz="2" w:color="CFC5B8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 w:eastAsia="Arial" w:cs="Arial"/>
                <w:b w:val="0"/>
                <w:i w:val="0"/>
                <w:color w:val="2E2A27"/>
                <w:sz w:val="18"/>
              </w:rPr>
              <w:t>45%</w:t>
            </w:r>
          </w:p>
        </w:tc>
        <w:tc>
          <w:tcPr>
            <w:tcW w:type="dxa" w:w="3096"/>
            <w:vAlign w:val="center"/>
            <w:tcBorders>
              <w:bottom w:val="single" w:sz="2" w:color="CFC5B8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 w:eastAsia="Arial" w:cs="Arial"/>
                <w:b w:val="0"/>
                <w:i w:val="0"/>
                <w:color w:val="2E2A27"/>
                <w:sz w:val="18"/>
              </w:rPr>
              <w:t>Wall boxes 80% set</w:t>
            </w:r>
          </w:p>
        </w:tc>
      </w:tr>
      <w:tr>
        <w:tc>
          <w:tcPr>
            <w:tcW w:type="dxa" w:w="3240"/>
            <w:vAlign w:val="center"/>
            <w:tcBorders>
              <w:bottom w:val="single" w:sz="2" w:color="CFC5B8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 w:eastAsia="Arial" w:cs="Arial"/>
                <w:b w:val="0"/>
                <w:i w:val="0"/>
                <w:color w:val="2E2A27"/>
                <w:sz w:val="18"/>
              </w:rPr>
              <w:t>Set plumbing risers</w:t>
            </w:r>
          </w:p>
        </w:tc>
        <w:tc>
          <w:tcPr>
            <w:tcW w:type="dxa" w:w="1728"/>
            <w:vAlign w:val="center"/>
            <w:tcBorders>
              <w:bottom w:val="single" w:sz="2" w:color="CFC5B8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 w:eastAsia="Arial" w:cs="Arial"/>
                <w:b w:val="0"/>
                <w:i w:val="0"/>
                <w:color w:val="2E2A27"/>
                <w:sz w:val="18"/>
              </w:rPr>
              <w:t>Shafts P1–P3</w:t>
            </w:r>
          </w:p>
        </w:tc>
        <w:tc>
          <w:tcPr>
            <w:tcW w:type="dxa" w:w="1152"/>
            <w:vAlign w:val="center"/>
            <w:tcBorders>
              <w:bottom w:val="single" w:sz="2" w:color="CFC5B8"/>
            </w:tcBorders>
            <w:shd w:val="clear" w:color="auto" w:fill="F9D9C2"/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 w:eastAsia="Arial" w:cs="Arial"/>
                <w:b/>
                <w:i w:val="0"/>
                <w:color w:val="9A3A0B"/>
                <w:sz w:val="18"/>
              </w:rPr>
              <w:t>Behind</w:t>
            </w:r>
          </w:p>
        </w:tc>
        <w:tc>
          <w:tcPr>
            <w:tcW w:type="dxa" w:w="864"/>
            <w:vAlign w:val="center"/>
            <w:tcBorders>
              <w:bottom w:val="single" w:sz="2" w:color="CFC5B8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 w:eastAsia="Arial" w:cs="Arial"/>
                <w:b w:val="0"/>
                <w:i w:val="0"/>
                <w:color w:val="2E2A27"/>
                <w:sz w:val="18"/>
              </w:rPr>
              <w:t>30%</w:t>
            </w:r>
          </w:p>
        </w:tc>
        <w:tc>
          <w:tcPr>
            <w:tcW w:type="dxa" w:w="3096"/>
            <w:vAlign w:val="center"/>
            <w:tcBorders>
              <w:bottom w:val="single" w:sz="2" w:color="CFC5B8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 w:eastAsia="Arial" w:cs="Arial"/>
                <w:b w:val="0"/>
                <w:i w:val="0"/>
                <w:color w:val="2E2A27"/>
                <w:sz w:val="18"/>
              </w:rPr>
              <w:t>Shaft P2 on hold for RFI-087</w:t>
            </w:r>
          </w:p>
        </w:tc>
      </w:tr>
      <w:tr>
        <w:tc>
          <w:tcPr>
            <w:tcW w:type="dxa" w:w="3240"/>
            <w:vAlign w:val="center"/>
            <w:tcBorders>
              <w:bottom w:val="single" w:sz="2" w:color="CFC5B8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 w:eastAsia="Arial" w:cs="Arial"/>
                <w:b w:val="0"/>
                <w:i w:val="0"/>
                <w:color w:val="2E2A27"/>
                <w:sz w:val="18"/>
              </w:rPr>
              <w:t>Metal stud framing, suites 101–108</w:t>
            </w:r>
          </w:p>
        </w:tc>
        <w:tc>
          <w:tcPr>
            <w:tcW w:type="dxa" w:w="1728"/>
            <w:vAlign w:val="center"/>
            <w:tcBorders>
              <w:bottom w:val="single" w:sz="2" w:color="CFC5B8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 w:eastAsia="Arial" w:cs="Arial"/>
                <w:b w:val="0"/>
                <w:i w:val="0"/>
                <w:color w:val="2E2A27"/>
                <w:sz w:val="18"/>
              </w:rPr>
              <w:t>Level 1 east</w:t>
            </w:r>
          </w:p>
        </w:tc>
        <w:tc>
          <w:tcPr>
            <w:tcW w:type="dxa" w:w="1152"/>
            <w:vAlign w:val="center"/>
            <w:tcBorders>
              <w:bottom w:val="single" w:sz="2" w:color="CFC5B8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 w:eastAsia="Arial" w:cs="Arial"/>
                <w:b w:val="0"/>
                <w:i w:val="0"/>
                <w:color w:val="2E2A27"/>
                <w:sz w:val="18"/>
              </w:rPr>
              <w:t>On Track</w:t>
            </w:r>
          </w:p>
        </w:tc>
        <w:tc>
          <w:tcPr>
            <w:tcW w:type="dxa" w:w="864"/>
            <w:vAlign w:val="center"/>
            <w:tcBorders>
              <w:bottom w:val="single" w:sz="2" w:color="CFC5B8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 w:eastAsia="Arial" w:cs="Arial"/>
                <w:b w:val="0"/>
                <w:i w:val="0"/>
                <w:color w:val="2E2A27"/>
                <w:sz w:val="18"/>
              </w:rPr>
              <w:t>70%</w:t>
            </w:r>
          </w:p>
        </w:tc>
        <w:tc>
          <w:tcPr>
            <w:tcW w:type="dxa" w:w="3096"/>
            <w:vAlign w:val="center"/>
            <w:tcBorders>
              <w:bottom w:val="single" w:sz="2" w:color="CFC5B8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 w:eastAsia="Arial" w:cs="Arial"/>
                <w:b w:val="0"/>
                <w:i w:val="0"/>
                <w:color w:val="2E2A27"/>
                <w:sz w:val="18"/>
              </w:rPr>
              <w:t>Top track at 104 corrected</w:t>
            </w:r>
          </w:p>
        </w:tc>
      </w:tr>
      <w:tr>
        <w:tc>
          <w:tcPr>
            <w:tcW w:type="dxa" w:w="3240"/>
            <w:vAlign w:val="center"/>
            <w:tcBorders>
              <w:bottom w:val="single" w:sz="2" w:color="CFC5B8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 w:eastAsia="Arial" w:cs="Arial"/>
                <w:b w:val="0"/>
                <w:i w:val="0"/>
                <w:color w:val="2E2A27"/>
                <w:sz w:val="18"/>
              </w:rPr>
              <w:t>Hung HVAC duct mains</w:t>
            </w:r>
          </w:p>
        </w:tc>
        <w:tc>
          <w:tcPr>
            <w:tcW w:type="dxa" w:w="1728"/>
            <w:vAlign w:val="center"/>
            <w:tcBorders>
              <w:bottom w:val="single" w:sz="2" w:color="CFC5B8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 w:eastAsia="Arial" w:cs="Arial"/>
                <w:b w:val="0"/>
                <w:i w:val="0"/>
                <w:color w:val="2E2A27"/>
                <w:sz w:val="18"/>
              </w:rPr>
              <w:t>Level 1 corridor</w:t>
            </w:r>
          </w:p>
        </w:tc>
        <w:tc>
          <w:tcPr>
            <w:tcW w:type="dxa" w:w="1152"/>
            <w:vAlign w:val="center"/>
            <w:tcBorders>
              <w:bottom w:val="single" w:sz="2" w:color="CFC5B8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 w:eastAsia="Arial" w:cs="Arial"/>
                <w:b w:val="0"/>
                <w:i w:val="0"/>
                <w:color w:val="2E2A27"/>
                <w:sz w:val="18"/>
              </w:rPr>
              <w:t>On Track</w:t>
            </w:r>
          </w:p>
        </w:tc>
        <w:tc>
          <w:tcPr>
            <w:tcW w:type="dxa" w:w="864"/>
            <w:vAlign w:val="center"/>
            <w:tcBorders>
              <w:bottom w:val="single" w:sz="2" w:color="CFC5B8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 w:eastAsia="Arial" w:cs="Arial"/>
                <w:b w:val="0"/>
                <w:i w:val="0"/>
                <w:color w:val="2E2A27"/>
                <w:sz w:val="18"/>
              </w:rPr>
              <w:t>55%</w:t>
            </w:r>
          </w:p>
        </w:tc>
        <w:tc>
          <w:tcPr>
            <w:tcW w:type="dxa" w:w="3096"/>
            <w:vAlign w:val="center"/>
            <w:tcBorders>
              <w:bottom w:val="single" w:sz="2" w:color="CFC5B8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 w:eastAsia="Arial" w:cs="Arial"/>
                <w:b w:val="0"/>
                <w:i w:val="0"/>
                <w:color w:val="2E2A27"/>
                <w:sz w:val="18"/>
              </w:rPr>
              <w:t>Hangers per revised layout</w:t>
            </w:r>
          </w:p>
        </w:tc>
      </w:tr>
    </w:tbl>
    <w:p>
      <w:pPr>
        <w:keepNext/>
        <w:pageBreakBefore w:val="0"/>
        <w:spacing w:before="220" w:after="100"/>
        <w:pBdr>
          <w:bottom w:val="single" w:sz="4" w:space="3" w:color="CFC5B8"/>
        </w:pBdr>
      </w:pPr>
      <w:r>
        <w:rPr>
          <w:rFonts w:ascii="Cambria" w:hAnsi="Cambria" w:eastAsia="Cambria" w:cs="Cambria"/>
          <w:b/>
          <w:color w:val="D9601A"/>
          <w:sz w:val="26"/>
        </w:rPr>
        <w:t xml:space="preserve">03  </w:t>
      </w:r>
      <w:r>
        <w:rPr>
          <w:rFonts w:ascii="Cambria" w:hAnsi="Cambria" w:eastAsia="Cambria" w:cs="Cambria"/>
          <w:b/>
          <w:color w:val="2E2A27"/>
          <w:sz w:val="26"/>
        </w:rPr>
        <w:t>Manpower on Site</w:t>
      </w:r>
      <w:r>
        <w:rPr>
          <w:i/>
          <w:color w:val="7A7067"/>
          <w:sz w:val="16"/>
        </w:rPr>
        <w:t xml:space="preserve">   man-hours = workers × hours + overtime</w:t>
      </w: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5" w:type="dxa"/>
          <w:left w:w="60" w:type="dxa"/>
          <w:bottom w:w="45" w:type="dxa"/>
          <w:right w:w="60" w:type="dxa"/>
        </w:tblCellMar>
        <w:tblLayout w:type="fixed"/>
      </w:tblPr>
      <w:tblGrid>
        <w:gridCol w:w="2448"/>
        <w:gridCol w:w="3168"/>
        <w:gridCol w:w="1080"/>
        <w:gridCol w:w="1080"/>
        <w:gridCol w:w="1080"/>
        <w:gridCol w:w="1224"/>
      </w:tblGrid>
      <w:tr>
        <w:tc>
          <w:tcPr>
            <w:tcW w:type="dxa" w:w="2448"/>
            <w:vAlign w:val="center"/>
            <w:tcBorders>
              <w:bottom w:val="single" w:sz="12" w:color="D9601A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 w:eastAsia="Arial" w:cs="Arial"/>
                <w:b/>
                <w:i w:val="0"/>
                <w:color w:val="7A7067"/>
                <w:sz w:val="15"/>
              </w:rPr>
              <w:t>TRADE</w:t>
            </w:r>
          </w:p>
        </w:tc>
        <w:tc>
          <w:tcPr>
            <w:tcW w:type="dxa" w:w="3168"/>
            <w:vAlign w:val="center"/>
            <w:tcBorders>
              <w:bottom w:val="single" w:sz="12" w:color="D9601A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 w:eastAsia="Arial" w:cs="Arial"/>
                <w:b/>
                <w:i w:val="0"/>
                <w:color w:val="7A7067"/>
                <w:sz w:val="15"/>
              </w:rPr>
              <w:t>COMPANY</w:t>
            </w:r>
          </w:p>
        </w:tc>
        <w:tc>
          <w:tcPr>
            <w:tcW w:type="dxa" w:w="1080"/>
            <w:vAlign w:val="center"/>
            <w:tcBorders>
              <w:bottom w:val="single" w:sz="12" w:color="D9601A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 w:eastAsia="Arial" w:cs="Arial"/>
                <w:b/>
                <w:i w:val="0"/>
                <w:color w:val="7A7067"/>
                <w:sz w:val="15"/>
              </w:rPr>
              <w:t>WORKERS</w:t>
            </w:r>
          </w:p>
        </w:tc>
        <w:tc>
          <w:tcPr>
            <w:tcW w:type="dxa" w:w="1080"/>
            <w:vAlign w:val="center"/>
            <w:tcBorders>
              <w:bottom w:val="single" w:sz="12" w:color="D9601A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 w:eastAsia="Arial" w:cs="Arial"/>
                <w:b/>
                <w:i w:val="0"/>
                <w:color w:val="7A7067"/>
                <w:sz w:val="15"/>
              </w:rPr>
              <w:t>HRS EACH</w:t>
            </w:r>
          </w:p>
        </w:tc>
        <w:tc>
          <w:tcPr>
            <w:tcW w:type="dxa" w:w="1080"/>
            <w:vAlign w:val="center"/>
            <w:tcBorders>
              <w:bottom w:val="single" w:sz="12" w:color="D9601A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 w:eastAsia="Arial" w:cs="Arial"/>
                <w:b/>
                <w:i w:val="0"/>
                <w:color w:val="7A7067"/>
                <w:sz w:val="15"/>
              </w:rPr>
              <w:t>OT HRS</w:t>
            </w:r>
          </w:p>
        </w:tc>
        <w:tc>
          <w:tcPr>
            <w:tcW w:type="dxa" w:w="1224"/>
            <w:vAlign w:val="center"/>
            <w:tcBorders>
              <w:bottom w:val="single" w:sz="12" w:color="D9601A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 w:eastAsia="Arial" w:cs="Arial"/>
                <w:b/>
                <w:i w:val="0"/>
                <w:color w:val="7A7067"/>
                <w:sz w:val="15"/>
              </w:rPr>
              <w:t>MAN-HOURS</w:t>
            </w:r>
          </w:p>
        </w:tc>
      </w:tr>
      <w:tr>
        <w:tc>
          <w:tcPr>
            <w:tcW w:type="dxa" w:w="2448"/>
            <w:vAlign w:val="center"/>
            <w:tcBorders>
              <w:bottom w:val="single" w:sz="2" w:color="CFC5B8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 w:eastAsia="Arial" w:cs="Arial"/>
                <w:b w:val="0"/>
                <w:i w:val="0"/>
                <w:color w:val="2E2A27"/>
                <w:sz w:val="18"/>
              </w:rPr>
              <w:t>General Conditions</w:t>
            </w:r>
          </w:p>
        </w:tc>
        <w:tc>
          <w:tcPr>
            <w:tcW w:type="dxa" w:w="3168"/>
            <w:vAlign w:val="center"/>
            <w:tcBorders>
              <w:bottom w:val="single" w:sz="2" w:color="CFC5B8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 w:eastAsia="Arial" w:cs="Arial"/>
                <w:b w:val="0"/>
                <w:i w:val="0"/>
                <w:color w:val="2E2A27"/>
                <w:sz w:val="18"/>
              </w:rPr>
              <w:t>Ridgeline Builders</w:t>
            </w:r>
          </w:p>
        </w:tc>
        <w:tc>
          <w:tcPr>
            <w:tcW w:type="dxa" w:w="1080"/>
            <w:vAlign w:val="center"/>
            <w:tcBorders>
              <w:bottom w:val="single" w:sz="2" w:color="CFC5B8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 w:eastAsia="Arial" w:cs="Arial"/>
                <w:b w:val="0"/>
                <w:i w:val="0"/>
                <w:color w:val="2E2A27"/>
                <w:sz w:val="18"/>
              </w:rPr>
              <w:t>4</w:t>
            </w:r>
          </w:p>
        </w:tc>
        <w:tc>
          <w:tcPr>
            <w:tcW w:type="dxa" w:w="1080"/>
            <w:vAlign w:val="center"/>
            <w:tcBorders>
              <w:bottom w:val="single" w:sz="2" w:color="CFC5B8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 w:eastAsia="Arial" w:cs="Arial"/>
                <w:b w:val="0"/>
                <w:i w:val="0"/>
                <w:color w:val="2E2A27"/>
                <w:sz w:val="18"/>
              </w:rPr>
              <w:t>9</w:t>
            </w:r>
          </w:p>
        </w:tc>
        <w:tc>
          <w:tcPr>
            <w:tcW w:type="dxa" w:w="1080"/>
            <w:vAlign w:val="center"/>
            <w:tcBorders>
              <w:bottom w:val="single" w:sz="2" w:color="CFC5B8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 w:eastAsia="Arial" w:cs="Arial"/>
                <w:b w:val="0"/>
                <w:i w:val="0"/>
                <w:color w:val="2E2A27"/>
                <w:sz w:val="18"/>
              </w:rPr>
              <w:t>–</w:t>
            </w:r>
          </w:p>
        </w:tc>
        <w:tc>
          <w:tcPr>
            <w:tcW w:type="dxa" w:w="1224"/>
            <w:vAlign w:val="center"/>
            <w:tcBorders>
              <w:bottom w:val="single" w:sz="2" w:color="CFC5B8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 w:eastAsia="Arial" w:cs="Arial"/>
                <w:b w:val="0"/>
                <w:i w:val="0"/>
                <w:color w:val="2E2A27"/>
                <w:sz w:val="18"/>
              </w:rPr>
              <w:t>36</w:t>
            </w:r>
          </w:p>
        </w:tc>
      </w:tr>
      <w:tr>
        <w:tc>
          <w:tcPr>
            <w:tcW w:type="dxa" w:w="2448"/>
            <w:vAlign w:val="center"/>
            <w:tcBorders>
              <w:bottom w:val="single" w:sz="2" w:color="CFC5B8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 w:eastAsia="Arial" w:cs="Arial"/>
                <w:b w:val="0"/>
                <w:i w:val="0"/>
                <w:color w:val="2E2A27"/>
                <w:sz w:val="18"/>
              </w:rPr>
              <w:t>Concrete</w:t>
            </w:r>
          </w:p>
        </w:tc>
        <w:tc>
          <w:tcPr>
            <w:tcW w:type="dxa" w:w="3168"/>
            <w:vAlign w:val="center"/>
            <w:tcBorders>
              <w:bottom w:val="single" w:sz="2" w:color="CFC5B8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 w:eastAsia="Arial" w:cs="Arial"/>
                <w:b w:val="0"/>
                <w:i w:val="0"/>
                <w:color w:val="2E2A27"/>
                <w:sz w:val="18"/>
              </w:rPr>
              <w:t>Cascade Concrete Co.</w:t>
            </w:r>
          </w:p>
        </w:tc>
        <w:tc>
          <w:tcPr>
            <w:tcW w:type="dxa" w:w="1080"/>
            <w:vAlign w:val="center"/>
            <w:tcBorders>
              <w:bottom w:val="single" w:sz="2" w:color="CFC5B8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 w:eastAsia="Arial" w:cs="Arial"/>
                <w:b w:val="0"/>
                <w:i w:val="0"/>
                <w:color w:val="2E2A27"/>
                <w:sz w:val="18"/>
              </w:rPr>
              <w:t>8</w:t>
            </w:r>
          </w:p>
        </w:tc>
        <w:tc>
          <w:tcPr>
            <w:tcW w:type="dxa" w:w="1080"/>
            <w:vAlign w:val="center"/>
            <w:tcBorders>
              <w:bottom w:val="single" w:sz="2" w:color="CFC5B8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 w:eastAsia="Arial" w:cs="Arial"/>
                <w:b w:val="0"/>
                <w:i w:val="0"/>
                <w:color w:val="2E2A27"/>
                <w:sz w:val="18"/>
              </w:rPr>
              <w:t>8</w:t>
            </w:r>
          </w:p>
        </w:tc>
        <w:tc>
          <w:tcPr>
            <w:tcW w:type="dxa" w:w="1080"/>
            <w:vAlign w:val="center"/>
            <w:tcBorders>
              <w:bottom w:val="single" w:sz="2" w:color="CFC5B8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 w:eastAsia="Arial" w:cs="Arial"/>
                <w:b w:val="0"/>
                <w:i w:val="0"/>
                <w:color w:val="2E2A27"/>
                <w:sz w:val="18"/>
              </w:rPr>
              <w:t>6</w:t>
            </w:r>
          </w:p>
        </w:tc>
        <w:tc>
          <w:tcPr>
            <w:tcW w:type="dxa" w:w="1224"/>
            <w:vAlign w:val="center"/>
            <w:tcBorders>
              <w:bottom w:val="single" w:sz="2" w:color="CFC5B8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 w:eastAsia="Arial" w:cs="Arial"/>
                <w:b w:val="0"/>
                <w:i w:val="0"/>
                <w:color w:val="2E2A27"/>
                <w:sz w:val="18"/>
              </w:rPr>
              <w:t>70</w:t>
            </w:r>
          </w:p>
        </w:tc>
      </w:tr>
      <w:tr>
        <w:tc>
          <w:tcPr>
            <w:tcW w:type="dxa" w:w="2448"/>
            <w:vAlign w:val="center"/>
            <w:tcBorders>
              <w:bottom w:val="single" w:sz="2" w:color="CFC5B8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 w:eastAsia="Arial" w:cs="Arial"/>
                <w:b w:val="0"/>
                <w:i w:val="0"/>
                <w:color w:val="2E2A27"/>
                <w:sz w:val="18"/>
              </w:rPr>
              <w:t>Structural Steel</w:t>
            </w:r>
          </w:p>
        </w:tc>
        <w:tc>
          <w:tcPr>
            <w:tcW w:type="dxa" w:w="3168"/>
            <w:vAlign w:val="center"/>
            <w:tcBorders>
              <w:bottom w:val="single" w:sz="2" w:color="CFC5B8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 w:eastAsia="Arial" w:cs="Arial"/>
                <w:b w:val="0"/>
                <w:i w:val="0"/>
                <w:color w:val="2E2A27"/>
                <w:sz w:val="18"/>
              </w:rPr>
              <w:t>Northline Steel Erectors</w:t>
            </w:r>
          </w:p>
        </w:tc>
        <w:tc>
          <w:tcPr>
            <w:tcW w:type="dxa" w:w="1080"/>
            <w:vAlign w:val="center"/>
            <w:tcBorders>
              <w:bottom w:val="single" w:sz="2" w:color="CFC5B8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 w:eastAsia="Arial" w:cs="Arial"/>
                <w:b w:val="0"/>
                <w:i w:val="0"/>
                <w:color w:val="2E2A27"/>
                <w:sz w:val="18"/>
              </w:rPr>
              <w:t>6</w:t>
            </w:r>
          </w:p>
        </w:tc>
        <w:tc>
          <w:tcPr>
            <w:tcW w:type="dxa" w:w="1080"/>
            <w:vAlign w:val="center"/>
            <w:tcBorders>
              <w:bottom w:val="single" w:sz="2" w:color="CFC5B8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 w:eastAsia="Arial" w:cs="Arial"/>
                <w:b w:val="0"/>
                <w:i w:val="0"/>
                <w:color w:val="2E2A27"/>
                <w:sz w:val="18"/>
              </w:rPr>
              <w:t>8</w:t>
            </w:r>
          </w:p>
        </w:tc>
        <w:tc>
          <w:tcPr>
            <w:tcW w:type="dxa" w:w="1080"/>
            <w:vAlign w:val="center"/>
            <w:tcBorders>
              <w:bottom w:val="single" w:sz="2" w:color="CFC5B8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 w:eastAsia="Arial" w:cs="Arial"/>
                <w:b w:val="0"/>
                <w:i w:val="0"/>
                <w:color w:val="2E2A27"/>
                <w:sz w:val="18"/>
              </w:rPr>
              <w:t>–</w:t>
            </w:r>
          </w:p>
        </w:tc>
        <w:tc>
          <w:tcPr>
            <w:tcW w:type="dxa" w:w="1224"/>
            <w:vAlign w:val="center"/>
            <w:tcBorders>
              <w:bottom w:val="single" w:sz="2" w:color="CFC5B8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 w:eastAsia="Arial" w:cs="Arial"/>
                <w:b w:val="0"/>
                <w:i w:val="0"/>
                <w:color w:val="2E2A27"/>
                <w:sz w:val="18"/>
              </w:rPr>
              <w:t>48</w:t>
            </w:r>
          </w:p>
        </w:tc>
      </w:tr>
      <w:tr>
        <w:tc>
          <w:tcPr>
            <w:tcW w:type="dxa" w:w="2448"/>
            <w:vAlign w:val="center"/>
            <w:tcBorders>
              <w:bottom w:val="single" w:sz="2" w:color="CFC5B8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 w:eastAsia="Arial" w:cs="Arial"/>
                <w:b w:val="0"/>
                <w:i w:val="0"/>
                <w:color w:val="2E2A27"/>
                <w:sz w:val="18"/>
              </w:rPr>
              <w:t>Framing &amp; Drywall</w:t>
            </w:r>
          </w:p>
        </w:tc>
        <w:tc>
          <w:tcPr>
            <w:tcW w:type="dxa" w:w="3168"/>
            <w:vAlign w:val="center"/>
            <w:tcBorders>
              <w:bottom w:val="single" w:sz="2" w:color="CFC5B8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 w:eastAsia="Arial" w:cs="Arial"/>
                <w:b w:val="0"/>
                <w:i w:val="0"/>
                <w:color w:val="2E2A27"/>
                <w:sz w:val="18"/>
              </w:rPr>
              <w:t>Summit Interiors</w:t>
            </w:r>
          </w:p>
        </w:tc>
        <w:tc>
          <w:tcPr>
            <w:tcW w:type="dxa" w:w="1080"/>
            <w:vAlign w:val="center"/>
            <w:tcBorders>
              <w:bottom w:val="single" w:sz="2" w:color="CFC5B8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 w:eastAsia="Arial" w:cs="Arial"/>
                <w:b w:val="0"/>
                <w:i w:val="0"/>
                <w:color w:val="2E2A27"/>
                <w:sz w:val="18"/>
              </w:rPr>
              <w:t>9</w:t>
            </w:r>
          </w:p>
        </w:tc>
        <w:tc>
          <w:tcPr>
            <w:tcW w:type="dxa" w:w="1080"/>
            <w:vAlign w:val="center"/>
            <w:tcBorders>
              <w:bottom w:val="single" w:sz="2" w:color="CFC5B8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 w:eastAsia="Arial" w:cs="Arial"/>
                <w:b w:val="0"/>
                <w:i w:val="0"/>
                <w:color w:val="2E2A27"/>
                <w:sz w:val="18"/>
              </w:rPr>
              <w:t>8</w:t>
            </w:r>
          </w:p>
        </w:tc>
        <w:tc>
          <w:tcPr>
            <w:tcW w:type="dxa" w:w="1080"/>
            <w:vAlign w:val="center"/>
            <w:tcBorders>
              <w:bottom w:val="single" w:sz="2" w:color="CFC5B8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 w:eastAsia="Arial" w:cs="Arial"/>
                <w:b w:val="0"/>
                <w:i w:val="0"/>
                <w:color w:val="2E2A27"/>
                <w:sz w:val="18"/>
              </w:rPr>
              <w:t>–</w:t>
            </w:r>
          </w:p>
        </w:tc>
        <w:tc>
          <w:tcPr>
            <w:tcW w:type="dxa" w:w="1224"/>
            <w:vAlign w:val="center"/>
            <w:tcBorders>
              <w:bottom w:val="single" w:sz="2" w:color="CFC5B8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 w:eastAsia="Arial" w:cs="Arial"/>
                <w:b w:val="0"/>
                <w:i w:val="0"/>
                <w:color w:val="2E2A27"/>
                <w:sz w:val="18"/>
              </w:rPr>
              <w:t>72</w:t>
            </w:r>
          </w:p>
        </w:tc>
      </w:tr>
      <w:tr>
        <w:tc>
          <w:tcPr>
            <w:tcW w:type="dxa" w:w="2448"/>
            <w:vAlign w:val="center"/>
            <w:tcBorders>
              <w:bottom w:val="single" w:sz="2" w:color="CFC5B8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 w:eastAsia="Arial" w:cs="Arial"/>
                <w:b w:val="0"/>
                <w:i w:val="0"/>
                <w:color w:val="2E2A27"/>
                <w:sz w:val="18"/>
              </w:rPr>
              <w:t>Electrical</w:t>
            </w:r>
          </w:p>
        </w:tc>
        <w:tc>
          <w:tcPr>
            <w:tcW w:type="dxa" w:w="3168"/>
            <w:vAlign w:val="center"/>
            <w:tcBorders>
              <w:bottom w:val="single" w:sz="2" w:color="CFC5B8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 w:eastAsia="Arial" w:cs="Arial"/>
                <w:b w:val="0"/>
                <w:i w:val="0"/>
                <w:color w:val="2E2A27"/>
                <w:sz w:val="18"/>
              </w:rPr>
              <w:t>Brightway Electric</w:t>
            </w:r>
          </w:p>
        </w:tc>
        <w:tc>
          <w:tcPr>
            <w:tcW w:type="dxa" w:w="1080"/>
            <w:vAlign w:val="center"/>
            <w:tcBorders>
              <w:bottom w:val="single" w:sz="2" w:color="CFC5B8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 w:eastAsia="Arial" w:cs="Arial"/>
                <w:b w:val="0"/>
                <w:i w:val="0"/>
                <w:color w:val="2E2A27"/>
                <w:sz w:val="18"/>
              </w:rPr>
              <w:t>5</w:t>
            </w:r>
          </w:p>
        </w:tc>
        <w:tc>
          <w:tcPr>
            <w:tcW w:type="dxa" w:w="1080"/>
            <w:vAlign w:val="center"/>
            <w:tcBorders>
              <w:bottom w:val="single" w:sz="2" w:color="CFC5B8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 w:eastAsia="Arial" w:cs="Arial"/>
                <w:b w:val="0"/>
                <w:i w:val="0"/>
                <w:color w:val="2E2A27"/>
                <w:sz w:val="18"/>
              </w:rPr>
              <w:t>8</w:t>
            </w:r>
          </w:p>
        </w:tc>
        <w:tc>
          <w:tcPr>
            <w:tcW w:type="dxa" w:w="1080"/>
            <w:vAlign w:val="center"/>
            <w:tcBorders>
              <w:bottom w:val="single" w:sz="2" w:color="CFC5B8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 w:eastAsia="Arial" w:cs="Arial"/>
                <w:b w:val="0"/>
                <w:i w:val="0"/>
                <w:color w:val="2E2A27"/>
                <w:sz w:val="18"/>
              </w:rPr>
              <w:t>4</w:t>
            </w:r>
          </w:p>
        </w:tc>
        <w:tc>
          <w:tcPr>
            <w:tcW w:type="dxa" w:w="1224"/>
            <w:vAlign w:val="center"/>
            <w:tcBorders>
              <w:bottom w:val="single" w:sz="2" w:color="CFC5B8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 w:eastAsia="Arial" w:cs="Arial"/>
                <w:b w:val="0"/>
                <w:i w:val="0"/>
                <w:color w:val="2E2A27"/>
                <w:sz w:val="18"/>
              </w:rPr>
              <w:t>44</w:t>
            </w:r>
          </w:p>
        </w:tc>
      </w:tr>
      <w:tr>
        <w:tc>
          <w:tcPr>
            <w:tcW w:type="dxa" w:w="2448"/>
            <w:vAlign w:val="center"/>
            <w:tcBorders>
              <w:bottom w:val="single" w:sz="2" w:color="CFC5B8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 w:eastAsia="Arial" w:cs="Arial"/>
                <w:b w:val="0"/>
                <w:i w:val="0"/>
                <w:color w:val="2E2A27"/>
                <w:sz w:val="18"/>
              </w:rPr>
              <w:t>Plumbing</w:t>
            </w:r>
          </w:p>
        </w:tc>
        <w:tc>
          <w:tcPr>
            <w:tcW w:type="dxa" w:w="3168"/>
            <w:vAlign w:val="center"/>
            <w:tcBorders>
              <w:bottom w:val="single" w:sz="2" w:color="CFC5B8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 w:eastAsia="Arial" w:cs="Arial"/>
                <w:b w:val="0"/>
                <w:i w:val="0"/>
                <w:color w:val="2E2A27"/>
                <w:sz w:val="18"/>
              </w:rPr>
              <w:t>Puget Mechanical</w:t>
            </w:r>
          </w:p>
        </w:tc>
        <w:tc>
          <w:tcPr>
            <w:tcW w:type="dxa" w:w="1080"/>
            <w:vAlign w:val="center"/>
            <w:tcBorders>
              <w:bottom w:val="single" w:sz="2" w:color="CFC5B8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 w:eastAsia="Arial" w:cs="Arial"/>
                <w:b w:val="0"/>
                <w:i w:val="0"/>
                <w:color w:val="2E2A27"/>
                <w:sz w:val="18"/>
              </w:rPr>
              <w:t>4</w:t>
            </w:r>
          </w:p>
        </w:tc>
        <w:tc>
          <w:tcPr>
            <w:tcW w:type="dxa" w:w="1080"/>
            <w:vAlign w:val="center"/>
            <w:tcBorders>
              <w:bottom w:val="single" w:sz="2" w:color="CFC5B8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 w:eastAsia="Arial" w:cs="Arial"/>
                <w:b w:val="0"/>
                <w:i w:val="0"/>
                <w:color w:val="2E2A27"/>
                <w:sz w:val="18"/>
              </w:rPr>
              <w:t>8</w:t>
            </w:r>
          </w:p>
        </w:tc>
        <w:tc>
          <w:tcPr>
            <w:tcW w:type="dxa" w:w="1080"/>
            <w:vAlign w:val="center"/>
            <w:tcBorders>
              <w:bottom w:val="single" w:sz="2" w:color="CFC5B8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 w:eastAsia="Arial" w:cs="Arial"/>
                <w:b w:val="0"/>
                <w:i w:val="0"/>
                <w:color w:val="2E2A27"/>
                <w:sz w:val="18"/>
              </w:rPr>
              <w:t>–</w:t>
            </w:r>
          </w:p>
        </w:tc>
        <w:tc>
          <w:tcPr>
            <w:tcW w:type="dxa" w:w="1224"/>
            <w:vAlign w:val="center"/>
            <w:tcBorders>
              <w:bottom w:val="single" w:sz="2" w:color="CFC5B8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 w:eastAsia="Arial" w:cs="Arial"/>
                <w:b w:val="0"/>
                <w:i w:val="0"/>
                <w:color w:val="2E2A27"/>
                <w:sz w:val="18"/>
              </w:rPr>
              <w:t>32</w:t>
            </w:r>
          </w:p>
        </w:tc>
      </w:tr>
      <w:tr>
        <w:tc>
          <w:tcPr>
            <w:tcW w:type="dxa" w:w="2448"/>
            <w:vAlign w:val="center"/>
            <w:tcBorders>
              <w:bottom w:val="single" w:sz="2" w:color="CFC5B8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 w:eastAsia="Arial" w:cs="Arial"/>
                <w:b w:val="0"/>
                <w:i w:val="0"/>
                <w:color w:val="2E2A27"/>
                <w:sz w:val="18"/>
              </w:rPr>
              <w:t>HVAC</w:t>
            </w:r>
          </w:p>
        </w:tc>
        <w:tc>
          <w:tcPr>
            <w:tcW w:type="dxa" w:w="3168"/>
            <w:vAlign w:val="center"/>
            <w:tcBorders>
              <w:bottom w:val="single" w:sz="2" w:color="CFC5B8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 w:eastAsia="Arial" w:cs="Arial"/>
                <w:b w:val="0"/>
                <w:i w:val="0"/>
                <w:color w:val="2E2A27"/>
                <w:sz w:val="18"/>
              </w:rPr>
              <w:t>Puget Mechanical</w:t>
            </w:r>
          </w:p>
        </w:tc>
        <w:tc>
          <w:tcPr>
            <w:tcW w:type="dxa" w:w="1080"/>
            <w:vAlign w:val="center"/>
            <w:tcBorders>
              <w:bottom w:val="single" w:sz="2" w:color="CFC5B8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 w:eastAsia="Arial" w:cs="Arial"/>
                <w:b w:val="0"/>
                <w:i w:val="0"/>
                <w:color w:val="2E2A27"/>
                <w:sz w:val="18"/>
              </w:rPr>
              <w:t>3</w:t>
            </w:r>
          </w:p>
        </w:tc>
        <w:tc>
          <w:tcPr>
            <w:tcW w:type="dxa" w:w="1080"/>
            <w:vAlign w:val="center"/>
            <w:tcBorders>
              <w:bottom w:val="single" w:sz="2" w:color="CFC5B8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 w:eastAsia="Arial" w:cs="Arial"/>
                <w:b w:val="0"/>
                <w:i w:val="0"/>
                <w:color w:val="2E2A27"/>
                <w:sz w:val="18"/>
              </w:rPr>
              <w:t>8</w:t>
            </w:r>
          </w:p>
        </w:tc>
        <w:tc>
          <w:tcPr>
            <w:tcW w:type="dxa" w:w="1080"/>
            <w:vAlign w:val="center"/>
            <w:tcBorders>
              <w:bottom w:val="single" w:sz="2" w:color="CFC5B8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 w:eastAsia="Arial" w:cs="Arial"/>
                <w:b w:val="0"/>
                <w:i w:val="0"/>
                <w:color w:val="2E2A27"/>
                <w:sz w:val="18"/>
              </w:rPr>
              <w:t>–</w:t>
            </w:r>
          </w:p>
        </w:tc>
        <w:tc>
          <w:tcPr>
            <w:tcW w:type="dxa" w:w="1224"/>
            <w:vAlign w:val="center"/>
            <w:tcBorders>
              <w:bottom w:val="single" w:sz="2" w:color="CFC5B8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 w:eastAsia="Arial" w:cs="Arial"/>
                <w:b w:val="0"/>
                <w:i w:val="0"/>
                <w:color w:val="2E2A27"/>
                <w:sz w:val="18"/>
              </w:rPr>
              <w:t>24</w:t>
            </w:r>
          </w:p>
        </w:tc>
      </w:tr>
      <w:tr>
        <w:tc>
          <w:tcPr>
            <w:tcW w:type="dxa" w:w="2448"/>
            <w:vAlign w:val="center"/>
            <w:tcBorders>
              <w:top w:val="single" w:sz="6" w:color="2E2A27"/>
            </w:tcBorders>
            <w:shd w:val="clear" w:color="auto" w:fill="FCE8D9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 w:eastAsia="Arial" w:cs="Arial"/>
                <w:b/>
                <w:i w:val="0"/>
                <w:color w:val="2E2A27"/>
                <w:sz w:val="18"/>
              </w:rPr>
              <w:t>Total</w:t>
            </w:r>
          </w:p>
        </w:tc>
        <w:tc>
          <w:tcPr>
            <w:tcW w:type="dxa" w:w="3168"/>
            <w:vAlign w:val="center"/>
            <w:tcBorders>
              <w:top w:val="single" w:sz="6" w:color="2E2A27"/>
            </w:tcBorders>
            <w:shd w:val="clear" w:color="auto" w:fill="FCE8D9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 w:eastAsia="Arial" w:cs="Arial"/>
                <w:b/>
                <w:i w:val="0"/>
                <w:color w:val="2E2A27"/>
                <w:sz w:val="18"/>
              </w:rPr>
              <w:t>7 trades</w:t>
            </w:r>
          </w:p>
        </w:tc>
        <w:tc>
          <w:tcPr>
            <w:tcW w:type="dxa" w:w="1080"/>
            <w:vAlign w:val="center"/>
            <w:tcBorders>
              <w:top w:val="single" w:sz="6" w:color="2E2A27"/>
            </w:tcBorders>
            <w:shd w:val="clear" w:color="auto" w:fill="FCE8D9"/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 w:eastAsia="Arial" w:cs="Arial"/>
                <w:b/>
                <w:i w:val="0"/>
                <w:color w:val="2E2A27"/>
                <w:sz w:val="18"/>
              </w:rPr>
              <w:t>39</w:t>
            </w:r>
          </w:p>
        </w:tc>
        <w:tc>
          <w:tcPr>
            <w:tcW w:type="dxa" w:w="1080"/>
            <w:vAlign w:val="center"/>
            <w:tcBorders>
              <w:top w:val="single" w:sz="6" w:color="2E2A27"/>
            </w:tcBorders>
            <w:shd w:val="clear" w:color="auto" w:fill="FCE8D9"/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 w:eastAsia="Arial" w:cs="Arial"/>
                <w:b/>
                <w:i w:val="0"/>
                <w:color w:val="2E2A27"/>
                <w:sz w:val="18"/>
              </w:rPr>
            </w:r>
          </w:p>
        </w:tc>
        <w:tc>
          <w:tcPr>
            <w:tcW w:type="dxa" w:w="1080"/>
            <w:vAlign w:val="center"/>
            <w:tcBorders>
              <w:top w:val="single" w:sz="6" w:color="2E2A27"/>
            </w:tcBorders>
            <w:shd w:val="clear" w:color="auto" w:fill="FCE8D9"/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 w:eastAsia="Arial" w:cs="Arial"/>
                <w:b/>
                <w:i w:val="0"/>
                <w:color w:val="2E2A27"/>
                <w:sz w:val="18"/>
              </w:rPr>
              <w:t>10</w:t>
            </w:r>
          </w:p>
        </w:tc>
        <w:tc>
          <w:tcPr>
            <w:tcW w:type="dxa" w:w="1224"/>
            <w:vAlign w:val="center"/>
            <w:tcBorders>
              <w:top w:val="single" w:sz="6" w:color="2E2A27"/>
            </w:tcBorders>
            <w:shd w:val="clear" w:color="auto" w:fill="FCE8D9"/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 w:eastAsia="Arial" w:cs="Arial"/>
                <w:b/>
                <w:i w:val="0"/>
                <w:color w:val="2E2A27"/>
                <w:sz w:val="18"/>
              </w:rPr>
              <w:t>326</w:t>
            </w:r>
          </w:p>
        </w:tc>
      </w:tr>
    </w:tbl>
    <w:p>
      <w:pPr>
        <w:keepNext/>
        <w:pageBreakBefore/>
        <w:spacing w:before="220" w:after="100"/>
        <w:pBdr>
          <w:bottom w:val="single" w:sz="4" w:space="3" w:color="CFC5B8"/>
        </w:pBdr>
      </w:pPr>
      <w:r>
        <w:rPr>
          <w:rFonts w:ascii="Cambria" w:hAnsi="Cambria" w:eastAsia="Cambria" w:cs="Cambria"/>
          <w:b/>
          <w:color w:val="D9601A"/>
          <w:sz w:val="26"/>
        </w:rPr>
        <w:t xml:space="preserve">04  </w:t>
      </w:r>
      <w:r>
        <w:rPr>
          <w:rFonts w:ascii="Cambria" w:hAnsi="Cambria" w:eastAsia="Cambria" w:cs="Cambria"/>
          <w:b/>
          <w:color w:val="2E2A27"/>
          <w:sz w:val="26"/>
        </w:rPr>
        <w:t>Equipment</w:t>
      </w: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5" w:type="dxa"/>
          <w:left w:w="60" w:type="dxa"/>
          <w:bottom w:w="45" w:type="dxa"/>
          <w:right w:w="60" w:type="dxa"/>
        </w:tblCellMar>
        <w:tblLayout w:type="fixed"/>
      </w:tblPr>
      <w:tblGrid>
        <w:gridCol w:w="3311"/>
        <w:gridCol w:w="2304"/>
        <w:gridCol w:w="864"/>
        <w:gridCol w:w="1080"/>
        <w:gridCol w:w="1080"/>
        <w:gridCol w:w="1440"/>
      </w:tblGrid>
      <w:tr>
        <w:tc>
          <w:tcPr>
            <w:tcW w:type="dxa" w:w="3312"/>
            <w:vAlign w:val="center"/>
            <w:tcBorders>
              <w:bottom w:val="single" w:sz="12" w:color="D9601A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 w:eastAsia="Arial" w:cs="Arial"/>
                <w:b/>
                <w:i w:val="0"/>
                <w:color w:val="7A7067"/>
                <w:sz w:val="15"/>
              </w:rPr>
              <w:t>EQUIPMENT</w:t>
            </w:r>
          </w:p>
        </w:tc>
        <w:tc>
          <w:tcPr>
            <w:tcW w:type="dxa" w:w="2304"/>
            <w:vAlign w:val="center"/>
            <w:tcBorders>
              <w:bottom w:val="single" w:sz="12" w:color="D9601A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 w:eastAsia="Arial" w:cs="Arial"/>
                <w:b/>
                <w:i w:val="0"/>
                <w:color w:val="7A7067"/>
                <w:sz w:val="15"/>
              </w:rPr>
              <w:t>SOURCE</w:t>
            </w:r>
          </w:p>
        </w:tc>
        <w:tc>
          <w:tcPr>
            <w:tcW w:type="dxa" w:w="864"/>
            <w:vAlign w:val="center"/>
            <w:tcBorders>
              <w:bottom w:val="single" w:sz="12" w:color="D9601A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 w:eastAsia="Arial" w:cs="Arial"/>
                <w:b/>
                <w:i w:val="0"/>
                <w:color w:val="7A7067"/>
                <w:sz w:val="15"/>
              </w:rPr>
              <w:t>QTY</w:t>
            </w:r>
          </w:p>
        </w:tc>
        <w:tc>
          <w:tcPr>
            <w:tcW w:type="dxa" w:w="1080"/>
            <w:vAlign w:val="center"/>
            <w:tcBorders>
              <w:bottom w:val="single" w:sz="12" w:color="D9601A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 w:eastAsia="Arial" w:cs="Arial"/>
                <w:b/>
                <w:i w:val="0"/>
                <w:color w:val="7A7067"/>
                <w:sz w:val="15"/>
              </w:rPr>
              <w:t>USED</w:t>
            </w:r>
          </w:p>
        </w:tc>
        <w:tc>
          <w:tcPr>
            <w:tcW w:type="dxa" w:w="1080"/>
            <w:vAlign w:val="center"/>
            <w:tcBorders>
              <w:bottom w:val="single" w:sz="12" w:color="D9601A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 w:eastAsia="Arial" w:cs="Arial"/>
                <w:b/>
                <w:i w:val="0"/>
                <w:color w:val="7A7067"/>
                <w:sz w:val="15"/>
              </w:rPr>
              <w:t>IDLE</w:t>
            </w:r>
          </w:p>
        </w:tc>
        <w:tc>
          <w:tcPr>
            <w:tcW w:type="dxa" w:w="1440"/>
            <w:vAlign w:val="center"/>
            <w:tcBorders>
              <w:bottom w:val="single" w:sz="12" w:color="D9601A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 w:eastAsia="Arial" w:cs="Arial"/>
                <w:b/>
                <w:i w:val="0"/>
                <w:color w:val="7A7067"/>
                <w:sz w:val="15"/>
              </w:rPr>
              <w:t>UTILIZATION</w:t>
            </w:r>
          </w:p>
        </w:tc>
      </w:tr>
      <w:tr>
        <w:tc>
          <w:tcPr>
            <w:tcW w:type="dxa" w:w="3312"/>
            <w:vAlign w:val="center"/>
            <w:tcBorders>
              <w:bottom w:val="single" w:sz="2" w:color="CFC5B8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 w:eastAsia="Arial" w:cs="Arial"/>
                <w:b w:val="0"/>
                <w:i w:val="0"/>
                <w:color w:val="2E2A27"/>
                <w:sz w:val="18"/>
              </w:rPr>
              <w:t>Tower crane (172 EC-B)</w:t>
            </w:r>
          </w:p>
        </w:tc>
        <w:tc>
          <w:tcPr>
            <w:tcW w:type="dxa" w:w="2304"/>
            <w:vAlign w:val="center"/>
            <w:tcBorders>
              <w:bottom w:val="single" w:sz="2" w:color="CFC5B8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 w:eastAsia="Arial" w:cs="Arial"/>
                <w:b w:val="0"/>
                <w:i w:val="0"/>
                <w:color w:val="2E2A27"/>
                <w:sz w:val="18"/>
              </w:rPr>
              <w:t>Rental</w:t>
            </w:r>
          </w:p>
        </w:tc>
        <w:tc>
          <w:tcPr>
            <w:tcW w:type="dxa" w:w="864"/>
            <w:vAlign w:val="center"/>
            <w:tcBorders>
              <w:bottom w:val="single" w:sz="2" w:color="CFC5B8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 w:eastAsia="Arial" w:cs="Arial"/>
                <w:b w:val="0"/>
                <w:i w:val="0"/>
                <w:color w:val="2E2A27"/>
                <w:sz w:val="18"/>
              </w:rPr>
              <w:t>1</w:t>
            </w:r>
          </w:p>
        </w:tc>
        <w:tc>
          <w:tcPr>
            <w:tcW w:type="dxa" w:w="1080"/>
            <w:vAlign w:val="center"/>
            <w:tcBorders>
              <w:bottom w:val="single" w:sz="2" w:color="CFC5B8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 w:eastAsia="Arial" w:cs="Arial"/>
                <w:b w:val="0"/>
                <w:i w:val="0"/>
                <w:color w:val="2E2A27"/>
                <w:sz w:val="18"/>
              </w:rPr>
              <w:t>6.5</w:t>
            </w:r>
          </w:p>
        </w:tc>
        <w:tc>
          <w:tcPr>
            <w:tcW w:type="dxa" w:w="1080"/>
            <w:vAlign w:val="center"/>
            <w:tcBorders>
              <w:bottom w:val="single" w:sz="2" w:color="CFC5B8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 w:eastAsia="Arial" w:cs="Arial"/>
                <w:b w:val="0"/>
                <w:i w:val="0"/>
                <w:color w:val="2E2A27"/>
                <w:sz w:val="18"/>
              </w:rPr>
              <w:t>2.0</w:t>
            </w:r>
          </w:p>
        </w:tc>
        <w:tc>
          <w:tcPr>
            <w:tcW w:type="dxa" w:w="1440"/>
            <w:vAlign w:val="center"/>
            <w:tcBorders>
              <w:bottom w:val="single" w:sz="2" w:color="CFC5B8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 w:eastAsia="Arial" w:cs="Arial"/>
                <w:b w:val="0"/>
                <w:i w:val="0"/>
                <w:color w:val="2E2A27"/>
                <w:sz w:val="18"/>
              </w:rPr>
              <w:t>76%</w:t>
            </w:r>
          </w:p>
        </w:tc>
      </w:tr>
      <w:tr>
        <w:tc>
          <w:tcPr>
            <w:tcW w:type="dxa" w:w="3312"/>
            <w:vAlign w:val="center"/>
            <w:tcBorders>
              <w:bottom w:val="single" w:sz="2" w:color="CFC5B8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 w:eastAsia="Arial" w:cs="Arial"/>
                <w:b w:val="0"/>
                <w:i w:val="0"/>
                <w:color w:val="2E2A27"/>
                <w:sz w:val="18"/>
              </w:rPr>
              <w:t>Concrete pump, 47 m boom</w:t>
            </w:r>
          </w:p>
        </w:tc>
        <w:tc>
          <w:tcPr>
            <w:tcW w:type="dxa" w:w="2304"/>
            <w:vAlign w:val="center"/>
            <w:tcBorders>
              <w:bottom w:val="single" w:sz="2" w:color="CFC5B8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 w:eastAsia="Arial" w:cs="Arial"/>
                <w:b w:val="0"/>
                <w:i w:val="0"/>
                <w:color w:val="2E2A27"/>
                <w:sz w:val="18"/>
              </w:rPr>
              <w:t>Cascade Concrete</w:t>
            </w:r>
          </w:p>
        </w:tc>
        <w:tc>
          <w:tcPr>
            <w:tcW w:type="dxa" w:w="864"/>
            <w:vAlign w:val="center"/>
            <w:tcBorders>
              <w:bottom w:val="single" w:sz="2" w:color="CFC5B8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 w:eastAsia="Arial" w:cs="Arial"/>
                <w:b w:val="0"/>
                <w:i w:val="0"/>
                <w:color w:val="2E2A27"/>
                <w:sz w:val="18"/>
              </w:rPr>
              <w:t>1</w:t>
            </w:r>
          </w:p>
        </w:tc>
        <w:tc>
          <w:tcPr>
            <w:tcW w:type="dxa" w:w="1080"/>
            <w:vAlign w:val="center"/>
            <w:tcBorders>
              <w:bottom w:val="single" w:sz="2" w:color="CFC5B8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 w:eastAsia="Arial" w:cs="Arial"/>
                <w:b w:val="0"/>
                <w:i w:val="0"/>
                <w:color w:val="2E2A27"/>
                <w:sz w:val="18"/>
              </w:rPr>
              <w:t>5.0</w:t>
            </w:r>
          </w:p>
        </w:tc>
        <w:tc>
          <w:tcPr>
            <w:tcW w:type="dxa" w:w="1080"/>
            <w:vAlign w:val="center"/>
            <w:tcBorders>
              <w:bottom w:val="single" w:sz="2" w:color="CFC5B8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 w:eastAsia="Arial" w:cs="Arial"/>
                <w:b w:val="0"/>
                <w:i w:val="0"/>
                <w:color w:val="2E2A27"/>
                <w:sz w:val="18"/>
              </w:rPr>
              <w:t>1.0</w:t>
            </w:r>
          </w:p>
        </w:tc>
        <w:tc>
          <w:tcPr>
            <w:tcW w:type="dxa" w:w="1440"/>
            <w:vAlign w:val="center"/>
            <w:tcBorders>
              <w:bottom w:val="single" w:sz="2" w:color="CFC5B8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 w:eastAsia="Arial" w:cs="Arial"/>
                <w:b w:val="0"/>
                <w:i w:val="0"/>
                <w:color w:val="2E2A27"/>
                <w:sz w:val="18"/>
              </w:rPr>
              <w:t>83%</w:t>
            </w:r>
          </w:p>
        </w:tc>
      </w:tr>
      <w:tr>
        <w:tc>
          <w:tcPr>
            <w:tcW w:type="dxa" w:w="3312"/>
            <w:vAlign w:val="center"/>
            <w:tcBorders>
              <w:bottom w:val="single" w:sz="2" w:color="CFC5B8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 w:eastAsia="Arial" w:cs="Arial"/>
                <w:b w:val="0"/>
                <w:i w:val="0"/>
                <w:color w:val="2E2A27"/>
                <w:sz w:val="18"/>
              </w:rPr>
              <w:t>Telehandler, 10k lb</w:t>
            </w:r>
          </w:p>
        </w:tc>
        <w:tc>
          <w:tcPr>
            <w:tcW w:type="dxa" w:w="2304"/>
            <w:vAlign w:val="center"/>
            <w:tcBorders>
              <w:bottom w:val="single" w:sz="2" w:color="CFC5B8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 w:eastAsia="Arial" w:cs="Arial"/>
                <w:b w:val="0"/>
                <w:i w:val="0"/>
                <w:color w:val="2E2A27"/>
                <w:sz w:val="18"/>
              </w:rPr>
              <w:t>Owned</w:t>
            </w:r>
          </w:p>
        </w:tc>
        <w:tc>
          <w:tcPr>
            <w:tcW w:type="dxa" w:w="864"/>
            <w:vAlign w:val="center"/>
            <w:tcBorders>
              <w:bottom w:val="single" w:sz="2" w:color="CFC5B8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 w:eastAsia="Arial" w:cs="Arial"/>
                <w:b w:val="0"/>
                <w:i w:val="0"/>
                <w:color w:val="2E2A27"/>
                <w:sz w:val="18"/>
              </w:rPr>
              <w:t>2</w:t>
            </w:r>
          </w:p>
        </w:tc>
        <w:tc>
          <w:tcPr>
            <w:tcW w:type="dxa" w:w="1080"/>
            <w:vAlign w:val="center"/>
            <w:tcBorders>
              <w:bottom w:val="single" w:sz="2" w:color="CFC5B8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 w:eastAsia="Arial" w:cs="Arial"/>
                <w:b w:val="0"/>
                <w:i w:val="0"/>
                <w:color w:val="2E2A27"/>
                <w:sz w:val="18"/>
              </w:rPr>
              <w:t>9.0</w:t>
            </w:r>
          </w:p>
        </w:tc>
        <w:tc>
          <w:tcPr>
            <w:tcW w:type="dxa" w:w="1080"/>
            <w:vAlign w:val="center"/>
            <w:tcBorders>
              <w:bottom w:val="single" w:sz="2" w:color="CFC5B8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 w:eastAsia="Arial" w:cs="Arial"/>
                <w:b w:val="0"/>
                <w:i w:val="0"/>
                <w:color w:val="2E2A27"/>
                <w:sz w:val="18"/>
              </w:rPr>
              <w:t>7.0</w:t>
            </w:r>
          </w:p>
        </w:tc>
        <w:tc>
          <w:tcPr>
            <w:tcW w:type="dxa" w:w="1440"/>
            <w:vAlign w:val="center"/>
            <w:tcBorders>
              <w:bottom w:val="single" w:sz="2" w:color="CFC5B8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 w:eastAsia="Arial" w:cs="Arial"/>
                <w:b w:val="0"/>
                <w:i w:val="0"/>
                <w:color w:val="2E2A27"/>
                <w:sz w:val="18"/>
              </w:rPr>
              <w:t>56%</w:t>
            </w:r>
          </w:p>
        </w:tc>
      </w:tr>
      <w:tr>
        <w:tc>
          <w:tcPr>
            <w:tcW w:type="dxa" w:w="3312"/>
            <w:vAlign w:val="center"/>
            <w:tcBorders>
              <w:bottom w:val="single" w:sz="2" w:color="CFC5B8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 w:eastAsia="Arial" w:cs="Arial"/>
                <w:b w:val="0"/>
                <w:i w:val="0"/>
                <w:color w:val="2E2A27"/>
                <w:sz w:val="18"/>
              </w:rPr>
              <w:t>Scissor lift, 26 ft</w:t>
            </w:r>
          </w:p>
        </w:tc>
        <w:tc>
          <w:tcPr>
            <w:tcW w:type="dxa" w:w="2304"/>
            <w:vAlign w:val="center"/>
            <w:tcBorders>
              <w:bottom w:val="single" w:sz="2" w:color="CFC5B8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 w:eastAsia="Arial" w:cs="Arial"/>
                <w:b w:val="0"/>
                <w:i w:val="0"/>
                <w:color w:val="2E2A27"/>
                <w:sz w:val="18"/>
              </w:rPr>
              <w:t>Rental</w:t>
            </w:r>
          </w:p>
        </w:tc>
        <w:tc>
          <w:tcPr>
            <w:tcW w:type="dxa" w:w="864"/>
            <w:vAlign w:val="center"/>
            <w:tcBorders>
              <w:bottom w:val="single" w:sz="2" w:color="CFC5B8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 w:eastAsia="Arial" w:cs="Arial"/>
                <w:b w:val="0"/>
                <w:i w:val="0"/>
                <w:color w:val="2E2A27"/>
                <w:sz w:val="18"/>
              </w:rPr>
              <w:t>4</w:t>
            </w:r>
          </w:p>
        </w:tc>
        <w:tc>
          <w:tcPr>
            <w:tcW w:type="dxa" w:w="1080"/>
            <w:vAlign w:val="center"/>
            <w:tcBorders>
              <w:bottom w:val="single" w:sz="2" w:color="CFC5B8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 w:eastAsia="Arial" w:cs="Arial"/>
                <w:b w:val="0"/>
                <w:i w:val="0"/>
                <w:color w:val="2E2A27"/>
                <w:sz w:val="18"/>
              </w:rPr>
              <w:t>18.0</w:t>
            </w:r>
          </w:p>
        </w:tc>
        <w:tc>
          <w:tcPr>
            <w:tcW w:type="dxa" w:w="1080"/>
            <w:vAlign w:val="center"/>
            <w:tcBorders>
              <w:bottom w:val="single" w:sz="2" w:color="CFC5B8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 w:eastAsia="Arial" w:cs="Arial"/>
                <w:b w:val="0"/>
                <w:i w:val="0"/>
                <w:color w:val="2E2A27"/>
                <w:sz w:val="18"/>
              </w:rPr>
              <w:t>14.0</w:t>
            </w:r>
          </w:p>
        </w:tc>
        <w:tc>
          <w:tcPr>
            <w:tcW w:type="dxa" w:w="1440"/>
            <w:vAlign w:val="center"/>
            <w:tcBorders>
              <w:bottom w:val="single" w:sz="2" w:color="CFC5B8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 w:eastAsia="Arial" w:cs="Arial"/>
                <w:b w:val="0"/>
                <w:i w:val="0"/>
                <w:color w:val="2E2A27"/>
                <w:sz w:val="18"/>
              </w:rPr>
              <w:t>56%</w:t>
            </w:r>
          </w:p>
        </w:tc>
      </w:tr>
      <w:tr>
        <w:tc>
          <w:tcPr>
            <w:tcW w:type="dxa" w:w="3312"/>
            <w:vAlign w:val="center"/>
            <w:tcBorders>
              <w:bottom w:val="single" w:sz="2" w:color="CFC5B8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 w:eastAsia="Arial" w:cs="Arial"/>
                <w:b w:val="0"/>
                <w:i w:val="0"/>
                <w:color w:val="2E2A27"/>
                <w:sz w:val="18"/>
              </w:rPr>
              <w:t>Skid steer</w:t>
            </w:r>
          </w:p>
        </w:tc>
        <w:tc>
          <w:tcPr>
            <w:tcW w:type="dxa" w:w="2304"/>
            <w:vAlign w:val="center"/>
            <w:tcBorders>
              <w:bottom w:val="single" w:sz="2" w:color="CFC5B8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 w:eastAsia="Arial" w:cs="Arial"/>
                <w:b w:val="0"/>
                <w:i w:val="0"/>
                <w:color w:val="2E2A27"/>
                <w:sz w:val="18"/>
              </w:rPr>
              <w:t>Owned</w:t>
            </w:r>
          </w:p>
        </w:tc>
        <w:tc>
          <w:tcPr>
            <w:tcW w:type="dxa" w:w="864"/>
            <w:vAlign w:val="center"/>
            <w:tcBorders>
              <w:bottom w:val="single" w:sz="2" w:color="CFC5B8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 w:eastAsia="Arial" w:cs="Arial"/>
                <w:b w:val="0"/>
                <w:i w:val="0"/>
                <w:color w:val="2E2A27"/>
                <w:sz w:val="18"/>
              </w:rPr>
              <w:t>1</w:t>
            </w:r>
          </w:p>
        </w:tc>
        <w:tc>
          <w:tcPr>
            <w:tcW w:type="dxa" w:w="1080"/>
            <w:vAlign w:val="center"/>
            <w:tcBorders>
              <w:bottom w:val="single" w:sz="2" w:color="CFC5B8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 w:eastAsia="Arial" w:cs="Arial"/>
                <w:b w:val="0"/>
                <w:i w:val="0"/>
                <w:color w:val="2E2A27"/>
                <w:sz w:val="18"/>
              </w:rPr>
              <w:t>3.0</w:t>
            </w:r>
          </w:p>
        </w:tc>
        <w:tc>
          <w:tcPr>
            <w:tcW w:type="dxa" w:w="1080"/>
            <w:vAlign w:val="center"/>
            <w:tcBorders>
              <w:bottom w:val="single" w:sz="2" w:color="CFC5B8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 w:eastAsia="Arial" w:cs="Arial"/>
                <w:b w:val="0"/>
                <w:i w:val="0"/>
                <w:color w:val="2E2A27"/>
                <w:sz w:val="18"/>
              </w:rPr>
              <w:t>5.0</w:t>
            </w:r>
          </w:p>
        </w:tc>
        <w:tc>
          <w:tcPr>
            <w:tcW w:type="dxa" w:w="1440"/>
            <w:vAlign w:val="center"/>
            <w:tcBorders>
              <w:bottom w:val="single" w:sz="2" w:color="CFC5B8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 w:eastAsia="Arial" w:cs="Arial"/>
                <w:b w:val="0"/>
                <w:i w:val="0"/>
                <w:color w:val="2E2A27"/>
                <w:sz w:val="18"/>
              </w:rPr>
              <w:t>38%</w:t>
            </w:r>
          </w:p>
        </w:tc>
      </w:tr>
      <w:tr>
        <w:tc>
          <w:tcPr>
            <w:tcW w:type="dxa" w:w="3312"/>
            <w:vAlign w:val="center"/>
            <w:tcBorders>
              <w:top w:val="single" w:sz="6" w:color="2E2A27"/>
            </w:tcBorders>
            <w:shd w:val="clear" w:color="auto" w:fill="FCE8D9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 w:eastAsia="Arial" w:cs="Arial"/>
                <w:b/>
                <w:i w:val="0"/>
                <w:color w:val="2E2A27"/>
                <w:sz w:val="18"/>
              </w:rPr>
              <w:t>Total</w:t>
            </w:r>
          </w:p>
        </w:tc>
        <w:tc>
          <w:tcPr>
            <w:tcW w:type="dxa" w:w="2304"/>
            <w:vAlign w:val="center"/>
            <w:tcBorders>
              <w:top w:val="single" w:sz="6" w:color="2E2A27"/>
            </w:tcBorders>
            <w:shd w:val="clear" w:color="auto" w:fill="FCE8D9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 w:eastAsia="Arial" w:cs="Arial"/>
                <w:b/>
                <w:i w:val="0"/>
                <w:color w:val="2E2A27"/>
                <w:sz w:val="18"/>
              </w:rPr>
            </w:r>
          </w:p>
        </w:tc>
        <w:tc>
          <w:tcPr>
            <w:tcW w:type="dxa" w:w="864"/>
            <w:vAlign w:val="center"/>
            <w:tcBorders>
              <w:top w:val="single" w:sz="6" w:color="2E2A27"/>
            </w:tcBorders>
            <w:shd w:val="clear" w:color="auto" w:fill="FCE8D9"/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 w:eastAsia="Arial" w:cs="Arial"/>
                <w:b/>
                <w:i w:val="0"/>
                <w:color w:val="2E2A27"/>
                <w:sz w:val="18"/>
              </w:rPr>
              <w:t>9</w:t>
            </w:r>
          </w:p>
        </w:tc>
        <w:tc>
          <w:tcPr>
            <w:tcW w:type="dxa" w:w="1080"/>
            <w:vAlign w:val="center"/>
            <w:tcBorders>
              <w:top w:val="single" w:sz="6" w:color="2E2A27"/>
            </w:tcBorders>
            <w:shd w:val="clear" w:color="auto" w:fill="FCE8D9"/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 w:eastAsia="Arial" w:cs="Arial"/>
                <w:b/>
                <w:i w:val="0"/>
                <w:color w:val="2E2A27"/>
                <w:sz w:val="18"/>
              </w:rPr>
              <w:t>41.5</w:t>
            </w:r>
          </w:p>
        </w:tc>
        <w:tc>
          <w:tcPr>
            <w:tcW w:type="dxa" w:w="1080"/>
            <w:vAlign w:val="center"/>
            <w:tcBorders>
              <w:top w:val="single" w:sz="6" w:color="2E2A27"/>
            </w:tcBorders>
            <w:shd w:val="clear" w:color="auto" w:fill="FCE8D9"/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 w:eastAsia="Arial" w:cs="Arial"/>
                <w:b/>
                <w:i w:val="0"/>
                <w:color w:val="2E2A27"/>
                <w:sz w:val="18"/>
              </w:rPr>
              <w:t>29.0</w:t>
            </w:r>
          </w:p>
        </w:tc>
        <w:tc>
          <w:tcPr>
            <w:tcW w:type="dxa" w:w="1440"/>
            <w:vAlign w:val="center"/>
            <w:tcBorders>
              <w:top w:val="single" w:sz="6" w:color="2E2A27"/>
            </w:tcBorders>
            <w:shd w:val="clear" w:color="auto" w:fill="FCE8D9"/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 w:eastAsia="Arial" w:cs="Arial"/>
                <w:b/>
                <w:i w:val="0"/>
                <w:color w:val="2E2A27"/>
                <w:sz w:val="18"/>
              </w:rPr>
              <w:t>59%</w:t>
            </w:r>
          </w:p>
        </w:tc>
      </w:tr>
    </w:tbl>
    <w:p>
      <w:pPr>
        <w:keepNext/>
        <w:pageBreakBefore w:val="0"/>
        <w:spacing w:before="220" w:after="100"/>
        <w:pBdr>
          <w:bottom w:val="single" w:sz="4" w:space="3" w:color="CFC5B8"/>
        </w:pBdr>
      </w:pPr>
      <w:r>
        <w:rPr>
          <w:rFonts w:ascii="Cambria" w:hAnsi="Cambria" w:eastAsia="Cambria" w:cs="Cambria"/>
          <w:b/>
          <w:color w:val="D9601A"/>
          <w:sz w:val="26"/>
        </w:rPr>
        <w:t xml:space="preserve">05  </w:t>
      </w:r>
      <w:r>
        <w:rPr>
          <w:rFonts w:ascii="Cambria" w:hAnsi="Cambria" w:eastAsia="Cambria" w:cs="Cambria"/>
          <w:b/>
          <w:color w:val="2E2A27"/>
          <w:sz w:val="26"/>
        </w:rPr>
        <w:t>Materials Delivered</w:t>
      </w: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5" w:type="dxa"/>
          <w:left w:w="60" w:type="dxa"/>
          <w:bottom w:w="45" w:type="dxa"/>
          <w:right w:w="60" w:type="dxa"/>
        </w:tblCellMar>
        <w:tblLayout w:type="fixed"/>
      </w:tblPr>
      <w:tblGrid>
        <w:gridCol w:w="2880"/>
        <w:gridCol w:w="2880"/>
        <w:gridCol w:w="1440"/>
        <w:gridCol w:w="1584"/>
        <w:gridCol w:w="1296"/>
      </w:tblGrid>
      <w:tr>
        <w:tc>
          <w:tcPr>
            <w:tcW w:type="dxa" w:w="2880"/>
            <w:vAlign w:val="center"/>
            <w:tcBorders>
              <w:bottom w:val="single" w:sz="12" w:color="D9601A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 w:eastAsia="Arial" w:cs="Arial"/>
                <w:b/>
                <w:i w:val="0"/>
                <w:color w:val="7A7067"/>
                <w:sz w:val="15"/>
              </w:rPr>
              <w:t>MATERIAL</w:t>
            </w:r>
          </w:p>
        </w:tc>
        <w:tc>
          <w:tcPr>
            <w:tcW w:type="dxa" w:w="2880"/>
            <w:vAlign w:val="center"/>
            <w:tcBorders>
              <w:bottom w:val="single" w:sz="12" w:color="D9601A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 w:eastAsia="Arial" w:cs="Arial"/>
                <w:b/>
                <w:i w:val="0"/>
                <w:color w:val="7A7067"/>
                <w:sz w:val="15"/>
              </w:rPr>
              <w:t>SUPPLIER</w:t>
            </w:r>
          </w:p>
        </w:tc>
        <w:tc>
          <w:tcPr>
            <w:tcW w:type="dxa" w:w="1440"/>
            <w:vAlign w:val="center"/>
            <w:tcBorders>
              <w:bottom w:val="single" w:sz="12" w:color="D9601A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 w:eastAsia="Arial" w:cs="Arial"/>
                <w:b/>
                <w:i w:val="0"/>
                <w:color w:val="7A7067"/>
                <w:sz w:val="15"/>
              </w:rPr>
              <w:t>QTY</w:t>
            </w:r>
          </w:p>
        </w:tc>
        <w:tc>
          <w:tcPr>
            <w:tcW w:type="dxa" w:w="1584"/>
            <w:vAlign w:val="center"/>
            <w:tcBorders>
              <w:bottom w:val="single" w:sz="12" w:color="D9601A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 w:eastAsia="Arial" w:cs="Arial"/>
                <w:b/>
                <w:i w:val="0"/>
                <w:color w:val="7A7067"/>
                <w:sz w:val="15"/>
              </w:rPr>
              <w:t>TICKET NO.</w:t>
            </w:r>
          </w:p>
        </w:tc>
        <w:tc>
          <w:tcPr>
            <w:tcW w:type="dxa" w:w="1296"/>
            <w:vAlign w:val="center"/>
            <w:tcBorders>
              <w:bottom w:val="single" w:sz="12" w:color="D9601A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 w:eastAsia="Arial" w:cs="Arial"/>
                <w:b/>
                <w:i w:val="0"/>
                <w:color w:val="7A7067"/>
                <w:sz w:val="15"/>
              </w:rPr>
              <w:t>RECEIVED BY</w:t>
            </w:r>
          </w:p>
        </w:tc>
      </w:tr>
      <w:tr>
        <w:tc>
          <w:tcPr>
            <w:tcW w:type="dxa" w:w="2880"/>
            <w:vAlign w:val="center"/>
            <w:tcBorders>
              <w:bottom w:val="single" w:sz="2" w:color="CFC5B8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 w:eastAsia="Arial" w:cs="Arial"/>
                <w:b w:val="0"/>
                <w:i w:val="0"/>
                <w:color w:val="2E2A27"/>
                <w:sz w:val="18"/>
              </w:rPr>
              <w:t>Ready-mix, 5,000 psi</w:t>
            </w:r>
          </w:p>
        </w:tc>
        <w:tc>
          <w:tcPr>
            <w:tcW w:type="dxa" w:w="2880"/>
            <w:vAlign w:val="center"/>
            <w:tcBorders>
              <w:bottom w:val="single" w:sz="2" w:color="CFC5B8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 w:eastAsia="Arial" w:cs="Arial"/>
                <w:b w:val="0"/>
                <w:i w:val="0"/>
                <w:color w:val="2E2A27"/>
                <w:sz w:val="18"/>
              </w:rPr>
              <w:t>Cascade Ready-Mix</w:t>
            </w:r>
          </w:p>
        </w:tc>
        <w:tc>
          <w:tcPr>
            <w:tcW w:type="dxa" w:w="1440"/>
            <w:vAlign w:val="center"/>
            <w:tcBorders>
              <w:bottom w:val="single" w:sz="2" w:color="CFC5B8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 w:eastAsia="Arial" w:cs="Arial"/>
                <w:b w:val="0"/>
                <w:i w:val="0"/>
                <w:color w:val="2E2A27"/>
                <w:sz w:val="18"/>
              </w:rPr>
              <w:t>142 CY</w:t>
            </w:r>
          </w:p>
        </w:tc>
        <w:tc>
          <w:tcPr>
            <w:tcW w:type="dxa" w:w="1584"/>
            <w:vAlign w:val="center"/>
            <w:tcBorders>
              <w:bottom w:val="single" w:sz="2" w:color="CFC5B8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 w:eastAsia="Arial" w:cs="Arial"/>
                <w:b w:val="0"/>
                <w:i w:val="0"/>
                <w:color w:val="2E2A27"/>
                <w:sz w:val="18"/>
              </w:rPr>
              <w:t>88412–88426</w:t>
            </w:r>
          </w:p>
        </w:tc>
        <w:tc>
          <w:tcPr>
            <w:tcW w:type="dxa" w:w="1296"/>
            <w:vAlign w:val="center"/>
            <w:tcBorders>
              <w:bottom w:val="single" w:sz="2" w:color="CFC5B8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 w:eastAsia="Arial" w:cs="Arial"/>
                <w:b w:val="0"/>
                <w:i w:val="0"/>
                <w:color w:val="2E2A27"/>
                <w:sz w:val="18"/>
              </w:rPr>
              <w:t>J. Ortiz</w:t>
            </w:r>
          </w:p>
        </w:tc>
      </w:tr>
      <w:tr>
        <w:tc>
          <w:tcPr>
            <w:tcW w:type="dxa" w:w="2880"/>
            <w:vAlign w:val="center"/>
            <w:tcBorders>
              <w:bottom w:val="single" w:sz="2" w:color="CFC5B8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 w:eastAsia="Arial" w:cs="Arial"/>
                <w:b w:val="0"/>
                <w:i w:val="0"/>
                <w:color w:val="2E2A27"/>
                <w:sz w:val="18"/>
              </w:rPr>
              <w:t>#5 rebar bundles</w:t>
            </w:r>
          </w:p>
        </w:tc>
        <w:tc>
          <w:tcPr>
            <w:tcW w:type="dxa" w:w="2880"/>
            <w:vAlign w:val="center"/>
            <w:tcBorders>
              <w:bottom w:val="single" w:sz="2" w:color="CFC5B8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 w:eastAsia="Arial" w:cs="Arial"/>
                <w:b w:val="0"/>
                <w:i w:val="0"/>
                <w:color w:val="2E2A27"/>
                <w:sz w:val="18"/>
              </w:rPr>
              <w:t>Pacific Rebar Supply</w:t>
            </w:r>
          </w:p>
        </w:tc>
        <w:tc>
          <w:tcPr>
            <w:tcW w:type="dxa" w:w="1440"/>
            <w:vAlign w:val="center"/>
            <w:tcBorders>
              <w:bottom w:val="single" w:sz="2" w:color="CFC5B8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 w:eastAsia="Arial" w:cs="Arial"/>
                <w:b w:val="0"/>
                <w:i w:val="0"/>
                <w:color w:val="2E2A27"/>
                <w:sz w:val="18"/>
              </w:rPr>
              <w:t>6 Bundles</w:t>
            </w:r>
          </w:p>
        </w:tc>
        <w:tc>
          <w:tcPr>
            <w:tcW w:type="dxa" w:w="1584"/>
            <w:vAlign w:val="center"/>
            <w:tcBorders>
              <w:bottom w:val="single" w:sz="2" w:color="CFC5B8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 w:eastAsia="Arial" w:cs="Arial"/>
                <w:b w:val="0"/>
                <w:i w:val="0"/>
                <w:color w:val="2E2A27"/>
                <w:sz w:val="18"/>
              </w:rPr>
              <w:t>PR-30917</w:t>
            </w:r>
          </w:p>
        </w:tc>
        <w:tc>
          <w:tcPr>
            <w:tcW w:type="dxa" w:w="1296"/>
            <w:vAlign w:val="center"/>
            <w:tcBorders>
              <w:bottom w:val="single" w:sz="2" w:color="CFC5B8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 w:eastAsia="Arial" w:cs="Arial"/>
                <w:b w:val="0"/>
                <w:i w:val="0"/>
                <w:color w:val="2E2A27"/>
                <w:sz w:val="18"/>
              </w:rPr>
              <w:t>J. Ortiz</w:t>
            </w:r>
          </w:p>
        </w:tc>
      </w:tr>
      <w:tr>
        <w:tc>
          <w:tcPr>
            <w:tcW w:type="dxa" w:w="2880"/>
            <w:vAlign w:val="center"/>
            <w:tcBorders>
              <w:bottom w:val="single" w:sz="2" w:color="CFC5B8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 w:eastAsia="Arial" w:cs="Arial"/>
                <w:b w:val="0"/>
                <w:i w:val="0"/>
                <w:color w:val="2E2A27"/>
                <w:sz w:val="18"/>
              </w:rPr>
              <w:t>3-5/8" metal studs, 20 ga</w:t>
            </w:r>
          </w:p>
        </w:tc>
        <w:tc>
          <w:tcPr>
            <w:tcW w:type="dxa" w:w="2880"/>
            <w:vAlign w:val="center"/>
            <w:tcBorders>
              <w:bottom w:val="single" w:sz="2" w:color="CFC5B8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 w:eastAsia="Arial" w:cs="Arial"/>
                <w:b w:val="0"/>
                <w:i w:val="0"/>
                <w:color w:val="2E2A27"/>
                <w:sz w:val="18"/>
              </w:rPr>
              <w:t>Coastline Building Supply</w:t>
            </w:r>
          </w:p>
        </w:tc>
        <w:tc>
          <w:tcPr>
            <w:tcW w:type="dxa" w:w="1440"/>
            <w:vAlign w:val="center"/>
            <w:tcBorders>
              <w:bottom w:val="single" w:sz="2" w:color="CFC5B8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 w:eastAsia="Arial" w:cs="Arial"/>
                <w:b w:val="0"/>
                <w:i w:val="0"/>
                <w:color w:val="2E2A27"/>
                <w:sz w:val="18"/>
              </w:rPr>
              <w:t>1,200 EA</w:t>
            </w:r>
          </w:p>
        </w:tc>
        <w:tc>
          <w:tcPr>
            <w:tcW w:type="dxa" w:w="1584"/>
            <w:vAlign w:val="center"/>
            <w:tcBorders>
              <w:bottom w:val="single" w:sz="2" w:color="CFC5B8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 w:eastAsia="Arial" w:cs="Arial"/>
                <w:b w:val="0"/>
                <w:i w:val="0"/>
                <w:color w:val="2E2A27"/>
                <w:sz w:val="18"/>
              </w:rPr>
              <w:t>CB-55120</w:t>
            </w:r>
          </w:p>
        </w:tc>
        <w:tc>
          <w:tcPr>
            <w:tcW w:type="dxa" w:w="1296"/>
            <w:vAlign w:val="center"/>
            <w:tcBorders>
              <w:bottom w:val="single" w:sz="2" w:color="CFC5B8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 w:eastAsia="Arial" w:cs="Arial"/>
                <w:b w:val="0"/>
                <w:i w:val="0"/>
                <w:color w:val="2E2A27"/>
                <w:sz w:val="18"/>
              </w:rPr>
              <w:t>M. Chen</w:t>
            </w:r>
          </w:p>
        </w:tc>
      </w:tr>
      <w:tr>
        <w:tc>
          <w:tcPr>
            <w:tcW w:type="dxa" w:w="2880"/>
            <w:vAlign w:val="center"/>
            <w:tcBorders>
              <w:bottom w:val="single" w:sz="2" w:color="CFC5B8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 w:eastAsia="Arial" w:cs="Arial"/>
                <w:b w:val="0"/>
                <w:i w:val="0"/>
                <w:color w:val="2E2A27"/>
                <w:sz w:val="18"/>
              </w:rPr>
              <w:t>4" cast iron pipe, 10 ft</w:t>
            </w:r>
          </w:p>
        </w:tc>
        <w:tc>
          <w:tcPr>
            <w:tcW w:type="dxa" w:w="2880"/>
            <w:vAlign w:val="center"/>
            <w:tcBorders>
              <w:bottom w:val="single" w:sz="2" w:color="CFC5B8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 w:eastAsia="Arial" w:cs="Arial"/>
                <w:b w:val="0"/>
                <w:i w:val="0"/>
                <w:color w:val="2E2A27"/>
                <w:sz w:val="18"/>
              </w:rPr>
              <w:t>Sound Plumbing Supply</w:t>
            </w:r>
          </w:p>
        </w:tc>
        <w:tc>
          <w:tcPr>
            <w:tcW w:type="dxa" w:w="1440"/>
            <w:vAlign w:val="center"/>
            <w:tcBorders>
              <w:bottom w:val="single" w:sz="2" w:color="CFC5B8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 w:eastAsia="Arial" w:cs="Arial"/>
                <w:b w:val="0"/>
                <w:i w:val="0"/>
                <w:color w:val="2E2A27"/>
                <w:sz w:val="18"/>
              </w:rPr>
              <w:t>40 EA</w:t>
            </w:r>
          </w:p>
        </w:tc>
        <w:tc>
          <w:tcPr>
            <w:tcW w:type="dxa" w:w="1584"/>
            <w:vAlign w:val="center"/>
            <w:tcBorders>
              <w:bottom w:val="single" w:sz="2" w:color="CFC5B8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 w:eastAsia="Arial" w:cs="Arial"/>
                <w:b w:val="0"/>
                <w:i w:val="0"/>
                <w:color w:val="2E2A27"/>
                <w:sz w:val="18"/>
              </w:rPr>
              <w:t>SP-771904</w:t>
            </w:r>
          </w:p>
        </w:tc>
        <w:tc>
          <w:tcPr>
            <w:tcW w:type="dxa" w:w="1296"/>
            <w:vAlign w:val="center"/>
            <w:tcBorders>
              <w:bottom w:val="single" w:sz="2" w:color="CFC5B8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 w:eastAsia="Arial" w:cs="Arial"/>
                <w:b w:val="0"/>
                <w:i w:val="0"/>
                <w:color w:val="2E2A27"/>
                <w:sz w:val="18"/>
              </w:rPr>
              <w:t>R. Patel</w:t>
            </w:r>
          </w:p>
        </w:tc>
      </w:tr>
    </w:tbl>
    <w:p>
      <w:pPr>
        <w:keepNext/>
        <w:pageBreakBefore w:val="0"/>
        <w:spacing w:before="220" w:after="100"/>
        <w:pBdr>
          <w:bottom w:val="single" w:sz="4" w:space="3" w:color="CFC5B8"/>
        </w:pBdr>
      </w:pPr>
      <w:r>
        <w:rPr>
          <w:rFonts w:ascii="Cambria" w:hAnsi="Cambria" w:eastAsia="Cambria" w:cs="Cambria"/>
          <w:b/>
          <w:color w:val="D9601A"/>
          <w:sz w:val="26"/>
        </w:rPr>
        <w:t xml:space="preserve">06  </w:t>
      </w:r>
      <w:r>
        <w:rPr>
          <w:rFonts w:ascii="Cambria" w:hAnsi="Cambria" w:eastAsia="Cambria" w:cs="Cambria"/>
          <w:b/>
          <w:color w:val="2E2A27"/>
          <w:sz w:val="26"/>
        </w:rPr>
        <w:t>Delays, Issues &amp; Open RFIs</w:t>
      </w: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5" w:type="dxa"/>
          <w:left w:w="60" w:type="dxa"/>
          <w:bottom w:w="45" w:type="dxa"/>
          <w:right w:w="60" w:type="dxa"/>
        </w:tblCellMar>
        <w:tblLayout w:type="fixed"/>
      </w:tblPr>
      <w:tblGrid>
        <w:gridCol w:w="1296"/>
        <w:gridCol w:w="4608"/>
        <w:gridCol w:w="1007"/>
        <w:gridCol w:w="2015"/>
        <w:gridCol w:w="1152"/>
      </w:tblGrid>
      <w:tr>
        <w:tc>
          <w:tcPr>
            <w:tcW w:type="dxa" w:w="1296"/>
            <w:vAlign w:val="center"/>
            <w:tcBorders>
              <w:bottom w:val="single" w:sz="12" w:color="D9601A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 w:eastAsia="Arial" w:cs="Arial"/>
                <w:b/>
                <w:i w:val="0"/>
                <w:color w:val="7A7067"/>
                <w:sz w:val="15"/>
              </w:rPr>
              <w:t>TYPE</w:t>
            </w:r>
          </w:p>
        </w:tc>
        <w:tc>
          <w:tcPr>
            <w:tcW w:type="dxa" w:w="4608"/>
            <w:vAlign w:val="center"/>
            <w:tcBorders>
              <w:bottom w:val="single" w:sz="12" w:color="D9601A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 w:eastAsia="Arial" w:cs="Arial"/>
                <w:b/>
                <w:i w:val="0"/>
                <w:color w:val="7A7067"/>
                <w:sz w:val="15"/>
              </w:rPr>
              <w:t>WHAT HAPPENED</w:t>
            </w:r>
          </w:p>
        </w:tc>
        <w:tc>
          <w:tcPr>
            <w:tcW w:type="dxa" w:w="1008"/>
            <w:vAlign w:val="center"/>
            <w:tcBorders>
              <w:bottom w:val="single" w:sz="12" w:color="D9601A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 w:eastAsia="Arial" w:cs="Arial"/>
                <w:b/>
                <w:i w:val="0"/>
                <w:color w:val="7A7067"/>
                <w:sz w:val="15"/>
              </w:rPr>
              <w:t>HRS LOST</w:t>
            </w:r>
          </w:p>
        </w:tc>
        <w:tc>
          <w:tcPr>
            <w:tcW w:type="dxa" w:w="2016"/>
            <w:vAlign w:val="center"/>
            <w:tcBorders>
              <w:bottom w:val="single" w:sz="12" w:color="D9601A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 w:eastAsia="Arial" w:cs="Arial"/>
                <w:b/>
                <w:i w:val="0"/>
                <w:color w:val="7A7067"/>
                <w:sz w:val="15"/>
              </w:rPr>
              <w:t>RESPONSIBLE</w:t>
            </w:r>
          </w:p>
        </w:tc>
        <w:tc>
          <w:tcPr>
            <w:tcW w:type="dxa" w:w="1152"/>
            <w:vAlign w:val="center"/>
            <w:tcBorders>
              <w:bottom w:val="single" w:sz="12" w:color="D9601A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 w:eastAsia="Arial" w:cs="Arial"/>
                <w:b/>
                <w:i w:val="0"/>
                <w:color w:val="7A7067"/>
                <w:sz w:val="15"/>
              </w:rPr>
              <w:t>STATUS</w:t>
            </w:r>
          </w:p>
        </w:tc>
      </w:tr>
      <w:tr>
        <w:tc>
          <w:tcPr>
            <w:tcW w:type="dxa" w:w="1296"/>
            <w:vAlign w:val="center"/>
            <w:tcBorders>
              <w:bottom w:val="single" w:sz="2" w:color="CFC5B8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 w:eastAsia="Arial" w:cs="Arial"/>
                <w:b w:val="0"/>
                <w:i w:val="0"/>
                <w:color w:val="2E2A27"/>
                <w:sz w:val="18"/>
              </w:rPr>
              <w:t>Weather</w:t>
            </w:r>
          </w:p>
        </w:tc>
        <w:tc>
          <w:tcPr>
            <w:tcW w:type="dxa" w:w="4608"/>
            <w:vAlign w:val="center"/>
            <w:tcBorders>
              <w:bottom w:val="single" w:sz="2" w:color="CFC5B8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 w:eastAsia="Arial" w:cs="Arial"/>
                <w:b w:val="0"/>
                <w:i w:val="0"/>
                <w:color w:val="2E2A27"/>
                <w:sz w:val="18"/>
              </w:rPr>
              <w:t>Rain and gusts stopped crane picks 8:00–10:00 am</w:t>
            </w:r>
          </w:p>
        </w:tc>
        <w:tc>
          <w:tcPr>
            <w:tcW w:type="dxa" w:w="1008"/>
            <w:vAlign w:val="center"/>
            <w:tcBorders>
              <w:bottom w:val="single" w:sz="2" w:color="CFC5B8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 w:eastAsia="Arial" w:cs="Arial"/>
                <w:b w:val="0"/>
                <w:i w:val="0"/>
                <w:color w:val="2E2A27"/>
                <w:sz w:val="18"/>
              </w:rPr>
              <w:t>2.00</w:t>
            </w:r>
          </w:p>
        </w:tc>
        <w:tc>
          <w:tcPr>
            <w:tcW w:type="dxa" w:w="2016"/>
            <w:vAlign w:val="center"/>
            <w:tcBorders>
              <w:bottom w:val="single" w:sz="2" w:color="CFC5B8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 w:eastAsia="Arial" w:cs="Arial"/>
                <w:b w:val="0"/>
                <w:i w:val="0"/>
                <w:color w:val="2E2A27"/>
                <w:sz w:val="18"/>
              </w:rPr>
              <w:t>—</w:t>
            </w:r>
          </w:p>
        </w:tc>
        <w:tc>
          <w:tcPr>
            <w:tcW w:type="dxa" w:w="1152"/>
            <w:vAlign w:val="center"/>
            <w:tcBorders>
              <w:bottom w:val="single" w:sz="2" w:color="CFC5B8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 w:eastAsia="Arial" w:cs="Arial"/>
                <w:b w:val="0"/>
                <w:i w:val="0"/>
                <w:color w:val="2E2A27"/>
                <w:sz w:val="18"/>
              </w:rPr>
              <w:t>Closed</w:t>
            </w:r>
          </w:p>
        </w:tc>
      </w:tr>
      <w:tr>
        <w:tc>
          <w:tcPr>
            <w:tcW w:type="dxa" w:w="1296"/>
            <w:vAlign w:val="center"/>
            <w:tcBorders>
              <w:bottom w:val="single" w:sz="2" w:color="CFC5B8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 w:eastAsia="Arial" w:cs="Arial"/>
                <w:b w:val="0"/>
                <w:i w:val="0"/>
                <w:color w:val="2E2A27"/>
                <w:sz w:val="18"/>
              </w:rPr>
              <w:t>Inspection</w:t>
            </w:r>
          </w:p>
        </w:tc>
        <w:tc>
          <w:tcPr>
            <w:tcW w:type="dxa" w:w="4608"/>
            <w:vAlign w:val="center"/>
            <w:tcBorders>
              <w:bottom w:val="single" w:sz="2" w:color="CFC5B8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 w:eastAsia="Arial" w:cs="Arial"/>
                <w:b w:val="0"/>
                <w:i w:val="0"/>
                <w:color w:val="2E2A27"/>
                <w:sz w:val="18"/>
              </w:rPr>
              <w:t>City deck inspection for pour 2 started 45 min late</w:t>
            </w:r>
          </w:p>
        </w:tc>
        <w:tc>
          <w:tcPr>
            <w:tcW w:type="dxa" w:w="1008"/>
            <w:vAlign w:val="center"/>
            <w:tcBorders>
              <w:bottom w:val="single" w:sz="2" w:color="CFC5B8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 w:eastAsia="Arial" w:cs="Arial"/>
                <w:b w:val="0"/>
                <w:i w:val="0"/>
                <w:color w:val="2E2A27"/>
                <w:sz w:val="18"/>
              </w:rPr>
              <w:t>0.75</w:t>
            </w:r>
          </w:p>
        </w:tc>
        <w:tc>
          <w:tcPr>
            <w:tcW w:type="dxa" w:w="2016"/>
            <w:vAlign w:val="center"/>
            <w:tcBorders>
              <w:bottom w:val="single" w:sz="2" w:color="CFC5B8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 w:eastAsia="Arial" w:cs="Arial"/>
                <w:b w:val="0"/>
                <w:i w:val="0"/>
                <w:color w:val="2E2A27"/>
                <w:sz w:val="18"/>
              </w:rPr>
              <w:t>City of Tacoma</w:t>
            </w:r>
          </w:p>
        </w:tc>
        <w:tc>
          <w:tcPr>
            <w:tcW w:type="dxa" w:w="1152"/>
            <w:vAlign w:val="center"/>
            <w:tcBorders>
              <w:bottom w:val="single" w:sz="2" w:color="CFC5B8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 w:eastAsia="Arial" w:cs="Arial"/>
                <w:b w:val="0"/>
                <w:i w:val="0"/>
                <w:color w:val="2E2A27"/>
                <w:sz w:val="18"/>
              </w:rPr>
              <w:t>Closed</w:t>
            </w:r>
          </w:p>
        </w:tc>
      </w:tr>
      <w:tr>
        <w:tc>
          <w:tcPr>
            <w:tcW w:type="dxa" w:w="1296"/>
            <w:vAlign w:val="center"/>
            <w:tcBorders>
              <w:bottom w:val="single" w:sz="2" w:color="CFC5B8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 w:eastAsia="Arial" w:cs="Arial"/>
                <w:b w:val="0"/>
                <w:i w:val="0"/>
                <w:color w:val="2E2A27"/>
                <w:sz w:val="18"/>
              </w:rPr>
              <w:t>RFI</w:t>
            </w:r>
          </w:p>
        </w:tc>
        <w:tc>
          <w:tcPr>
            <w:tcW w:type="dxa" w:w="4608"/>
            <w:vAlign w:val="center"/>
            <w:tcBorders>
              <w:bottom w:val="single" w:sz="2" w:color="CFC5B8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 w:eastAsia="Arial" w:cs="Arial"/>
                <w:b w:val="0"/>
                <w:i w:val="0"/>
                <w:color w:val="2E2A27"/>
                <w:sz w:val="18"/>
              </w:rPr>
              <w:t>RFI-087: riser offset at Shaft P2; awaiting engineer</w:t>
            </w:r>
          </w:p>
        </w:tc>
        <w:tc>
          <w:tcPr>
            <w:tcW w:type="dxa" w:w="1008"/>
            <w:vAlign w:val="center"/>
            <w:tcBorders>
              <w:bottom w:val="single" w:sz="2" w:color="CFC5B8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 w:eastAsia="Arial" w:cs="Arial"/>
                <w:b w:val="0"/>
                <w:i w:val="0"/>
                <w:color w:val="2E2A27"/>
                <w:sz w:val="18"/>
              </w:rPr>
              <w:t>1.50</w:t>
            </w:r>
          </w:p>
        </w:tc>
        <w:tc>
          <w:tcPr>
            <w:tcW w:type="dxa" w:w="2016"/>
            <w:vAlign w:val="center"/>
            <w:tcBorders>
              <w:bottom w:val="single" w:sz="2" w:color="CFC5B8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 w:eastAsia="Arial" w:cs="Arial"/>
                <w:b w:val="0"/>
                <w:i w:val="0"/>
                <w:color w:val="2E2A27"/>
                <w:sz w:val="18"/>
              </w:rPr>
              <w:t>Architect</w:t>
            </w:r>
          </w:p>
        </w:tc>
        <w:tc>
          <w:tcPr>
            <w:tcW w:type="dxa" w:w="1152"/>
            <w:vAlign w:val="center"/>
            <w:tcBorders>
              <w:bottom w:val="single" w:sz="2" w:color="CFC5B8"/>
            </w:tcBorders>
            <w:shd w:val="clear" w:color="auto" w:fill="F9D9C2"/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 w:eastAsia="Arial" w:cs="Arial"/>
                <w:b/>
                <w:i w:val="0"/>
                <w:color w:val="9A3A0B"/>
                <w:sz w:val="18"/>
              </w:rPr>
              <w:t>Open</w:t>
            </w:r>
          </w:p>
        </w:tc>
      </w:tr>
      <w:tr>
        <w:tc>
          <w:tcPr>
            <w:tcW w:type="dxa" w:w="1296"/>
            <w:vAlign w:val="center"/>
            <w:tcBorders>
              <w:top w:val="single" w:sz="6" w:color="2E2A27"/>
            </w:tcBorders>
            <w:shd w:val="clear" w:color="auto" w:fill="FCE8D9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 w:eastAsia="Arial" w:cs="Arial"/>
                <w:b/>
                <w:i w:val="0"/>
                <w:color w:val="2E2A27"/>
                <w:sz w:val="18"/>
              </w:rPr>
              <w:t>Total</w:t>
            </w:r>
          </w:p>
        </w:tc>
        <w:tc>
          <w:tcPr>
            <w:tcW w:type="dxa" w:w="4608"/>
            <w:vAlign w:val="center"/>
            <w:tcBorders>
              <w:top w:val="single" w:sz="6" w:color="2E2A27"/>
            </w:tcBorders>
            <w:shd w:val="clear" w:color="auto" w:fill="FCE8D9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 w:eastAsia="Arial" w:cs="Arial"/>
                <w:b/>
                <w:i w:val="0"/>
                <w:color w:val="2E2A27"/>
                <w:sz w:val="18"/>
              </w:rPr>
              <w:t>3 items, 1 still open</w:t>
            </w:r>
          </w:p>
        </w:tc>
        <w:tc>
          <w:tcPr>
            <w:tcW w:type="dxa" w:w="1008"/>
            <w:vAlign w:val="center"/>
            <w:tcBorders>
              <w:top w:val="single" w:sz="6" w:color="2E2A27"/>
            </w:tcBorders>
            <w:shd w:val="clear" w:color="auto" w:fill="FCE8D9"/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 w:eastAsia="Arial" w:cs="Arial"/>
                <w:b/>
                <w:i w:val="0"/>
                <w:color w:val="2E2A27"/>
                <w:sz w:val="18"/>
              </w:rPr>
              <w:t>4.25</w:t>
            </w:r>
          </w:p>
        </w:tc>
        <w:tc>
          <w:tcPr>
            <w:tcW w:type="dxa" w:w="2016"/>
            <w:vAlign w:val="center"/>
            <w:tcBorders>
              <w:top w:val="single" w:sz="6" w:color="2E2A27"/>
            </w:tcBorders>
            <w:shd w:val="clear" w:color="auto" w:fill="FCE8D9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 w:eastAsia="Arial" w:cs="Arial"/>
                <w:b/>
                <w:i w:val="0"/>
                <w:color w:val="2E2A27"/>
                <w:sz w:val="18"/>
              </w:rPr>
            </w:r>
          </w:p>
        </w:tc>
        <w:tc>
          <w:tcPr>
            <w:tcW w:type="dxa" w:w="1152"/>
            <w:vAlign w:val="center"/>
            <w:tcBorders>
              <w:top w:val="single" w:sz="6" w:color="2E2A27"/>
            </w:tcBorders>
            <w:shd w:val="clear" w:color="auto" w:fill="FCE8D9"/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 w:eastAsia="Arial" w:cs="Arial"/>
                <w:b/>
                <w:i w:val="0"/>
                <w:color w:val="2E2A27"/>
                <w:sz w:val="18"/>
              </w:rPr>
            </w:r>
          </w:p>
        </w:tc>
      </w:tr>
    </w:tbl>
    <w:p>
      <w:pPr>
        <w:keepNext/>
        <w:pageBreakBefore w:val="0"/>
        <w:spacing w:before="220" w:after="100"/>
        <w:pBdr>
          <w:bottom w:val="single" w:sz="4" w:space="3" w:color="CFC5B8"/>
        </w:pBdr>
      </w:pPr>
      <w:r>
        <w:rPr>
          <w:rFonts w:ascii="Cambria" w:hAnsi="Cambria" w:eastAsia="Cambria" w:cs="Cambria"/>
          <w:b/>
          <w:color w:val="D9601A"/>
          <w:sz w:val="26"/>
        </w:rPr>
        <w:t xml:space="preserve">07  </w:t>
      </w:r>
      <w:r>
        <w:rPr>
          <w:rFonts w:ascii="Cambria" w:hAnsi="Cambria" w:eastAsia="Cambria" w:cs="Cambria"/>
          <w:b/>
          <w:color w:val="2E2A27"/>
          <w:sz w:val="26"/>
        </w:rPr>
        <w:t>Safety &amp; Visitors</w:t>
      </w:r>
    </w:p>
    <w:p>
      <w:pPr>
        <w:pStyle w:val="ListBullet"/>
        <w:spacing w:after="40"/>
      </w:pPr>
      <w:r>
        <w:rPr>
          <w:sz w:val="18"/>
        </w:rPr>
        <w:t>Toolbox talk: “Working around concrete pumps and boom hazards” – 39 attendees (matches headcount).</w:t>
      </w:r>
    </w:p>
    <w:p>
      <w:pPr>
        <w:pStyle w:val="ListBullet"/>
        <w:spacing w:after="40"/>
      </w:pPr>
      <w:r>
        <w:rPr>
          <w:sz w:val="18"/>
        </w:rPr>
        <w:t>First aid: Summit Interiors framer, minor hand laceration from stud edge; cleaned and bandaged on site, returned to work. Gloves re-issued to crew.</w:t>
      </w:r>
    </w:p>
    <w:p>
      <w:pPr>
        <w:pStyle w:val="ListBullet"/>
        <w:spacing w:after="40"/>
      </w:pPr>
      <w:r>
        <w:rPr>
          <w:sz w:val="18"/>
        </w:rPr>
        <w:t>Near miss: unsecured bundle on telehandler forks at north laydown. Load stopped and strapped; operator re-briefed on securing loads.</w:t>
      </w:r>
    </w:p>
    <w:p>
      <w:pPr>
        <w:spacing w:before="0" w:after="40"/>
        <w:jc w:val="left"/>
      </w:pP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5" w:type="dxa"/>
          <w:left w:w="60" w:type="dxa"/>
          <w:bottom w:w="45" w:type="dxa"/>
          <w:right w:w="60" w:type="dxa"/>
        </w:tblCellMar>
        <w:tblLayout w:type="fixed"/>
      </w:tblPr>
      <w:tblGrid>
        <w:gridCol w:w="1440"/>
        <w:gridCol w:w="2880"/>
        <w:gridCol w:w="2160"/>
        <w:gridCol w:w="3600"/>
      </w:tblGrid>
      <w:tr>
        <w:tc>
          <w:tcPr>
            <w:tcW w:type="dxa" w:w="1440"/>
            <w:vAlign w:val="center"/>
            <w:tcBorders>
              <w:bottom w:val="single" w:sz="12" w:color="D9601A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 w:eastAsia="Arial" w:cs="Arial"/>
                <w:b/>
                <w:i w:val="0"/>
                <w:color w:val="7A7067"/>
                <w:sz w:val="15"/>
              </w:rPr>
              <w:t>VISITOR</w:t>
            </w:r>
          </w:p>
        </w:tc>
        <w:tc>
          <w:tcPr>
            <w:tcW w:type="dxa" w:w="2880"/>
            <w:vAlign w:val="center"/>
            <w:tcBorders>
              <w:bottom w:val="single" w:sz="12" w:color="D9601A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 w:eastAsia="Arial" w:cs="Arial"/>
                <w:b/>
                <w:i w:val="0"/>
                <w:color w:val="7A7067"/>
                <w:sz w:val="15"/>
              </w:rPr>
              <w:t>COMPANY / AGENCY</w:t>
            </w:r>
          </w:p>
        </w:tc>
        <w:tc>
          <w:tcPr>
            <w:tcW w:type="dxa" w:w="2160"/>
            <w:vAlign w:val="center"/>
            <w:tcBorders>
              <w:bottom w:val="single" w:sz="12" w:color="D9601A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 w:eastAsia="Arial" w:cs="Arial"/>
                <w:b/>
                <w:i w:val="0"/>
                <w:color w:val="7A7067"/>
                <w:sz w:val="15"/>
              </w:rPr>
              <w:t>ON SITE</w:t>
            </w:r>
          </w:p>
        </w:tc>
        <w:tc>
          <w:tcPr>
            <w:tcW w:type="dxa" w:w="3600"/>
            <w:vAlign w:val="center"/>
            <w:tcBorders>
              <w:bottom w:val="single" w:sz="12" w:color="D9601A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 w:eastAsia="Arial" w:cs="Arial"/>
                <w:b/>
                <w:i w:val="0"/>
                <w:color w:val="7A7067"/>
                <w:sz w:val="15"/>
              </w:rPr>
              <w:t>PURPOSE / RESULT</w:t>
            </w:r>
          </w:p>
        </w:tc>
      </w:tr>
      <w:tr>
        <w:tc>
          <w:tcPr>
            <w:tcW w:type="dxa" w:w="1440"/>
            <w:vAlign w:val="center"/>
            <w:tcBorders>
              <w:bottom w:val="single" w:sz="2" w:color="CFC5B8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 w:eastAsia="Arial" w:cs="Arial"/>
                <w:b w:val="0"/>
                <w:i w:val="0"/>
                <w:color w:val="2E2A27"/>
                <w:sz w:val="18"/>
              </w:rPr>
              <w:t>R. Alvarez</w:t>
            </w:r>
          </w:p>
        </w:tc>
        <w:tc>
          <w:tcPr>
            <w:tcW w:type="dxa" w:w="2880"/>
            <w:vAlign w:val="center"/>
            <w:tcBorders>
              <w:bottom w:val="single" w:sz="2" w:color="CFC5B8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 w:eastAsia="Arial" w:cs="Arial"/>
                <w:b w:val="0"/>
                <w:i w:val="0"/>
                <w:color w:val="2E2A27"/>
                <w:sz w:val="18"/>
              </w:rPr>
              <w:t>City of Tacoma Building Insp.</w:t>
            </w:r>
          </w:p>
        </w:tc>
        <w:tc>
          <w:tcPr>
            <w:tcW w:type="dxa" w:w="2160"/>
            <w:vAlign w:val="center"/>
            <w:tcBorders>
              <w:bottom w:val="single" w:sz="2" w:color="CFC5B8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 w:eastAsia="Arial" w:cs="Arial"/>
                <w:b w:val="0"/>
                <w:i w:val="0"/>
                <w:color w:val="2E2A27"/>
                <w:sz w:val="18"/>
              </w:rPr>
              <w:t>7:45 AM – 8:30 AM</w:t>
            </w:r>
          </w:p>
        </w:tc>
        <w:tc>
          <w:tcPr>
            <w:tcW w:type="dxa" w:w="3600"/>
            <w:vAlign w:val="center"/>
            <w:tcBorders>
              <w:bottom w:val="single" w:sz="2" w:color="CFC5B8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 w:eastAsia="Arial" w:cs="Arial"/>
                <w:b w:val="0"/>
                <w:i w:val="0"/>
                <w:color w:val="2E2A27"/>
                <w:sz w:val="18"/>
              </w:rPr>
              <w:t>Pre-pour deck inspection (passed)</w:t>
            </w:r>
          </w:p>
        </w:tc>
      </w:tr>
      <w:tr>
        <w:tc>
          <w:tcPr>
            <w:tcW w:type="dxa" w:w="1440"/>
            <w:vAlign w:val="center"/>
            <w:tcBorders>
              <w:bottom w:val="single" w:sz="2" w:color="CFC5B8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 w:eastAsia="Arial" w:cs="Arial"/>
                <w:b w:val="0"/>
                <w:i w:val="0"/>
                <w:color w:val="2E2A27"/>
                <w:sz w:val="18"/>
              </w:rPr>
              <w:t>K. Morgan</w:t>
            </w:r>
          </w:p>
        </w:tc>
        <w:tc>
          <w:tcPr>
            <w:tcW w:type="dxa" w:w="2880"/>
            <w:vAlign w:val="center"/>
            <w:tcBorders>
              <w:bottom w:val="single" w:sz="2" w:color="CFC5B8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 w:eastAsia="Arial" w:cs="Arial"/>
                <w:b w:val="0"/>
                <w:i w:val="0"/>
                <w:color w:val="2E2A27"/>
                <w:sz w:val="18"/>
              </w:rPr>
              <w:t>Owner's representative</w:t>
            </w:r>
          </w:p>
        </w:tc>
        <w:tc>
          <w:tcPr>
            <w:tcW w:type="dxa" w:w="2160"/>
            <w:vAlign w:val="center"/>
            <w:tcBorders>
              <w:bottom w:val="single" w:sz="2" w:color="CFC5B8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 w:eastAsia="Arial" w:cs="Arial"/>
                <w:b w:val="0"/>
                <w:i w:val="0"/>
                <w:color w:val="2E2A27"/>
                <w:sz w:val="18"/>
              </w:rPr>
              <w:t>2:00 PM – 3:15 PM</w:t>
            </w:r>
          </w:p>
        </w:tc>
        <w:tc>
          <w:tcPr>
            <w:tcW w:type="dxa" w:w="3600"/>
            <w:vAlign w:val="center"/>
            <w:tcBorders>
              <w:bottom w:val="single" w:sz="2" w:color="CFC5B8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 w:eastAsia="Arial" w:cs="Arial"/>
                <w:b w:val="0"/>
                <w:i w:val="0"/>
                <w:color w:val="2E2A27"/>
                <w:sz w:val="18"/>
              </w:rPr>
              <w:t>Weekly walkthrough, L1 &amp; L2</w:t>
            </w:r>
          </w:p>
        </w:tc>
      </w:tr>
      <w:tr>
        <w:tc>
          <w:tcPr>
            <w:tcW w:type="dxa" w:w="1440"/>
            <w:vAlign w:val="center"/>
            <w:tcBorders>
              <w:bottom w:val="single" w:sz="2" w:color="CFC5B8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 w:eastAsia="Arial" w:cs="Arial"/>
                <w:b w:val="0"/>
                <w:i w:val="0"/>
                <w:color w:val="2E2A27"/>
                <w:sz w:val="18"/>
              </w:rPr>
              <w:t>T. Nguyen</w:t>
            </w:r>
          </w:p>
        </w:tc>
        <w:tc>
          <w:tcPr>
            <w:tcW w:type="dxa" w:w="2880"/>
            <w:vAlign w:val="center"/>
            <w:tcBorders>
              <w:bottom w:val="single" w:sz="2" w:color="CFC5B8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 w:eastAsia="Arial" w:cs="Arial"/>
                <w:b w:val="0"/>
                <w:i w:val="0"/>
                <w:color w:val="2E2A27"/>
                <w:sz w:val="18"/>
              </w:rPr>
              <w:t>Sound Testing Lab</w:t>
            </w:r>
          </w:p>
        </w:tc>
        <w:tc>
          <w:tcPr>
            <w:tcW w:type="dxa" w:w="2160"/>
            <w:vAlign w:val="center"/>
            <w:tcBorders>
              <w:bottom w:val="single" w:sz="2" w:color="CFC5B8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 w:eastAsia="Arial" w:cs="Arial"/>
                <w:b w:val="0"/>
                <w:i w:val="0"/>
                <w:color w:val="2E2A27"/>
                <w:sz w:val="18"/>
              </w:rPr>
              <w:t>9:30 AM – 1:00 PM</w:t>
            </w:r>
          </w:p>
        </w:tc>
        <w:tc>
          <w:tcPr>
            <w:tcW w:type="dxa" w:w="3600"/>
            <w:vAlign w:val="center"/>
            <w:tcBorders>
              <w:bottom w:val="single" w:sz="2" w:color="CFC5B8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 w:eastAsia="Arial" w:cs="Arial"/>
                <w:b w:val="0"/>
                <w:i w:val="0"/>
                <w:color w:val="2E2A27"/>
                <w:sz w:val="18"/>
              </w:rPr>
              <w:t>Slump, air &amp; cylinders, pour 2</w:t>
            </w:r>
          </w:p>
        </w:tc>
      </w:tr>
    </w:tbl>
    <w:p>
      <w:pPr>
        <w:keepNext/>
        <w:pageBreakBefore w:val="0"/>
        <w:spacing w:before="220" w:after="100"/>
        <w:pBdr>
          <w:bottom w:val="single" w:sz="4" w:space="3" w:color="CFC5B8"/>
        </w:pBdr>
      </w:pPr>
      <w:r>
        <w:rPr>
          <w:rFonts w:ascii="Cambria" w:hAnsi="Cambria" w:eastAsia="Cambria" w:cs="Cambria"/>
          <w:b/>
          <w:color w:val="D9601A"/>
          <w:sz w:val="26"/>
        </w:rPr>
        <w:t xml:space="preserve">08  </w:t>
      </w:r>
      <w:r>
        <w:rPr>
          <w:rFonts w:ascii="Cambria" w:hAnsi="Cambria" w:eastAsia="Cambria" w:cs="Cambria"/>
          <w:b/>
          <w:color w:val="2E2A27"/>
          <w:sz w:val="26"/>
        </w:rPr>
        <w:t>Look-Ahead (Next Two Working Days)</w:t>
      </w:r>
    </w:p>
    <w:p>
      <w:pPr>
        <w:pStyle w:val="ListBullet"/>
        <w:spacing w:after="40"/>
      </w:pPr>
      <w:r>
        <w:rPr>
          <w:sz w:val="18"/>
        </w:rPr>
        <w:t>Thu Oct 15: strip edge forms and continue wet cure on L3 pour 2; set Stair 2 landing at L3; continue L2 electrical rough-in.</w:t>
      </w:r>
    </w:p>
    <w:p>
      <w:pPr>
        <w:pStyle w:val="ListBullet"/>
        <w:spacing w:after="40"/>
      </w:pPr>
      <w:r>
        <w:rPr>
          <w:sz w:val="18"/>
        </w:rPr>
        <w:t>Fri Oct 16: rebar and embeds for L3 pour 3 (grid F–H); city rebar inspection requested for 10:00 am; scissor lift #4 off-rent.</w:t>
      </w:r>
    </w:p>
    <w:p>
      <w:pPr>
        <w:spacing w:before="0" w:after="0"/>
        <w:jc w:val="left"/>
      </w:pP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60" w:type="dxa"/>
          <w:bottom w:w="30" w:type="dxa"/>
          <w:right w:w="60" w:type="dxa"/>
        </w:tblCellMar>
        <w:tblLayout w:type="fixed"/>
      </w:tblPr>
      <w:tblGrid>
        <w:gridCol w:w="3359"/>
        <w:gridCol w:w="3359"/>
        <w:gridCol w:w="3359"/>
      </w:tblGrid>
      <w:tr>
        <w:tc>
          <w:tcPr>
            <w:tcW w:type="dxa" w:w="3360"/>
            <w:vAlign w:val="center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 w:eastAsia="Arial" w:cs="Arial"/>
                <w:b/>
                <w:i w:val="0"/>
                <w:color w:val="7A7067"/>
                <w:sz w:val="14"/>
              </w:rPr>
              <w:t>PREPARED BY</w:t>
            </w:r>
          </w:p>
        </w:tc>
        <w:tc>
          <w:tcPr>
            <w:tcW w:type="dxa" w:w="3360"/>
            <w:vAlign w:val="center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 w:eastAsia="Arial" w:cs="Arial"/>
                <w:b/>
                <w:i w:val="0"/>
                <w:color w:val="7A7067"/>
                <w:sz w:val="14"/>
              </w:rPr>
              <w:t>REVIEWED BY</w:t>
            </w:r>
          </w:p>
        </w:tc>
        <w:tc>
          <w:tcPr>
            <w:tcW w:type="dxa" w:w="3360"/>
            <w:vAlign w:val="center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 w:eastAsia="Arial" w:cs="Arial"/>
                <w:b/>
                <w:i w:val="0"/>
                <w:color w:val="7A7067"/>
                <w:sz w:val="14"/>
              </w:rPr>
              <w:t>DISTRIBUTED TO</w:t>
            </w:r>
          </w:p>
        </w:tc>
      </w:tr>
      <w:tr>
        <w:trPr>
          <w:trHeight w:val="360"/>
          <w:trHeight w:val="360"/>
          <w:trHeight w:val="360"/>
        </w:trPr>
        <w:tc>
          <w:tcPr>
            <w:tcW w:type="dxa" w:w="3360"/>
            <w:vAlign w:val="center"/>
            <w:tcBorders>
              <w:bottom w:val="single" w:sz="6" w:color="2E2A27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 w:eastAsia="Arial" w:cs="Arial"/>
                <w:b w:val="0"/>
                <w:i w:val="0"/>
                <w:color w:val="2E2A27"/>
                <w:sz w:val="18"/>
              </w:rPr>
            </w:r>
          </w:p>
        </w:tc>
        <w:tc>
          <w:tcPr>
            <w:tcW w:type="dxa" w:w="3360"/>
            <w:vAlign w:val="center"/>
            <w:tcBorders>
              <w:bottom w:val="single" w:sz="6" w:color="2E2A27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 w:eastAsia="Arial" w:cs="Arial"/>
                <w:b w:val="0"/>
                <w:i w:val="0"/>
                <w:color w:val="2E2A27"/>
                <w:sz w:val="18"/>
              </w:rPr>
            </w:r>
          </w:p>
        </w:tc>
        <w:tc>
          <w:tcPr>
            <w:tcW w:type="dxa" w:w="3360"/>
            <w:vAlign w:val="center"/>
            <w:tcBorders>
              <w:bottom w:val="single" w:sz="6" w:color="2E2A27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 w:eastAsia="Arial" w:cs="Arial"/>
                <w:b w:val="0"/>
                <w:i w:val="0"/>
                <w:color w:val="2E2A27"/>
                <w:sz w:val="18"/>
              </w:rPr>
            </w:r>
          </w:p>
        </w:tc>
      </w:tr>
      <w:tr>
        <w:tc>
          <w:tcPr>
            <w:tcW w:type="dxa" w:w="3360"/>
            <w:vAlign w:val="center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 w:eastAsia="Arial" w:cs="Arial"/>
                <w:b w:val="0"/>
                <w:i w:val="0"/>
                <w:color w:val="2E2A27"/>
                <w:sz w:val="17"/>
              </w:rPr>
              <w:t>Dana Whitfield, Superintendent</w:t>
            </w:r>
          </w:p>
        </w:tc>
        <w:tc>
          <w:tcPr>
            <w:tcW w:type="dxa" w:w="3360"/>
            <w:vAlign w:val="center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 w:eastAsia="Arial" w:cs="Arial"/>
                <w:b w:val="0"/>
                <w:i w:val="0"/>
                <w:color w:val="2E2A27"/>
                <w:sz w:val="17"/>
              </w:rPr>
              <w:t>Marcus Lee, Project Manager</w:t>
            </w:r>
          </w:p>
        </w:tc>
        <w:tc>
          <w:tcPr>
            <w:tcW w:type="dxa" w:w="3360"/>
            <w:vAlign w:val="center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 w:eastAsia="Arial" w:cs="Arial"/>
                <w:b w:val="0"/>
                <w:i w:val="0"/>
                <w:color w:val="2E2A27"/>
                <w:sz w:val="17"/>
              </w:rPr>
              <w:t>Owner's rep · Architect · Project file</w:t>
            </w:r>
          </w:p>
        </w:tc>
      </w:tr>
    </w:tbl>
    <w:p>
      <w:pPr>
        <w:keepNext/>
        <w:pageBreakBefore/>
        <w:spacing w:before="220" w:after="100"/>
        <w:pBdr>
          <w:bottom w:val="single" w:sz="4" w:space="3" w:color="CFC5B8"/>
        </w:pBdr>
      </w:pPr>
      <w:r>
        <w:rPr>
          <w:rFonts w:ascii="Cambria" w:hAnsi="Cambria" w:eastAsia="Cambria" w:cs="Cambria"/>
          <w:b/>
          <w:color w:val="D9601A"/>
          <w:sz w:val="26"/>
        </w:rPr>
        <w:t xml:space="preserve">09  </w:t>
      </w:r>
      <w:r>
        <w:rPr>
          <w:rFonts w:ascii="Cambria" w:hAnsi="Cambria" w:eastAsia="Cambria" w:cs="Cambria"/>
          <w:b/>
          <w:color w:val="2E2A27"/>
          <w:sz w:val="26"/>
        </w:rPr>
        <w:t>Photo Log</w:t>
      </w:r>
      <w:r>
        <w:rPr>
          <w:i/>
          <w:color w:val="7A7067"/>
          <w:sz w:val="16"/>
        </w:rPr>
        <w:t xml:space="preserve">   replace each box with a dated site photo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70" w:type="dxa"/>
          <w:left w:w="80" w:type="dxa"/>
          <w:bottom w:w="70" w:type="dxa"/>
          <w:right w:w="80" w:type="dxa"/>
        </w:tblCellMar>
        <w:tblLayout w:type="fixed"/>
      </w:tblPr>
      <w:tblGrid>
        <w:gridCol w:w="5040"/>
        <w:gridCol w:w="5040"/>
      </w:tblGrid>
      <w:tr>
        <w:trPr>
          <w:trHeight w:val="3600"/>
        </w:trPr>
        <w:tc>
          <w:tcPr>
            <w:tcW w:type="dxa" w:w="5040"/>
            <w:vAlign w:val="center"/>
            <w:shd w:val="clear" w:color="auto" w:fill="F4ECE1"/>
            <w:tcBorders>
              <w:top w:val="single" w:sz="4" w:color="CFC5B8"/>
              <w:bottom w:val="single" w:sz="4" w:color="CFC5B8"/>
              <w:left w:val="single" w:sz="4" w:color="CFC5B8"/>
              <w:right w:val="single" w:sz="4" w:color="CFC5B8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 w:eastAsia="Arial" w:cs="Arial"/>
                <w:b w:val="0"/>
                <w:i/>
                <w:color w:val="7A7067"/>
                <w:sz w:val="18"/>
              </w:rPr>
              <w:t>[ insert photo ]</w:t>
            </w:r>
          </w:p>
        </w:tc>
        <w:tc>
          <w:tcPr>
            <w:tcW w:type="dxa" w:w="5040"/>
            <w:vAlign w:val="center"/>
            <w:shd w:val="clear" w:color="auto" w:fill="F4ECE1"/>
            <w:tcBorders>
              <w:top w:val="single" w:sz="4" w:color="CFC5B8"/>
              <w:bottom w:val="single" w:sz="4" w:color="CFC5B8"/>
              <w:left w:val="single" w:sz="4" w:color="CFC5B8"/>
              <w:right w:val="single" w:sz="4" w:color="CFC5B8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 w:eastAsia="Arial" w:cs="Arial"/>
                <w:b w:val="0"/>
                <w:i/>
                <w:color w:val="7A7067"/>
                <w:sz w:val="18"/>
              </w:rPr>
              <w:t>[ insert photo ]</w:t>
            </w:r>
          </w:p>
        </w:tc>
      </w:tr>
      <w:tr>
        <w:tc>
          <w:tcPr>
            <w:tcW w:type="dxa" w:w="5040"/>
            <w:vAlign w:val="center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 w:eastAsia="Arial" w:cs="Arial"/>
                <w:b w:val="0"/>
                <w:i/>
                <w:color w:val="7A7067"/>
                <w:sz w:val="16"/>
              </w:rPr>
              <w:t>Photo 1 – L3 pour 2, screed and finish at grid D/5 (10:40 am)</w:t>
            </w:r>
          </w:p>
        </w:tc>
        <w:tc>
          <w:tcPr>
            <w:tcW w:type="dxa" w:w="5040"/>
            <w:vAlign w:val="center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 w:eastAsia="Arial" w:cs="Arial"/>
                <w:b w:val="0"/>
                <w:i/>
                <w:color w:val="7A7067"/>
                <w:sz w:val="16"/>
              </w:rPr>
              <w:t>Photo 2 – Stair 2 stringers and L2 landing, Core B</w:t>
            </w:r>
          </w:p>
        </w:tc>
      </w:tr>
      <w:tr>
        <w:trPr>
          <w:trHeight w:val="3600"/>
        </w:trPr>
        <w:tc>
          <w:tcPr>
            <w:tcW w:type="dxa" w:w="5040"/>
            <w:vAlign w:val="center"/>
            <w:shd w:val="clear" w:color="auto" w:fill="F4ECE1"/>
            <w:tcBorders>
              <w:top w:val="single" w:sz="4" w:color="CFC5B8"/>
              <w:bottom w:val="single" w:sz="4" w:color="CFC5B8"/>
              <w:left w:val="single" w:sz="4" w:color="CFC5B8"/>
              <w:right w:val="single" w:sz="4" w:color="CFC5B8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 w:eastAsia="Arial" w:cs="Arial"/>
                <w:b w:val="0"/>
                <w:i/>
                <w:color w:val="7A7067"/>
                <w:sz w:val="18"/>
              </w:rPr>
              <w:t>[ insert photo ]</w:t>
            </w:r>
          </w:p>
        </w:tc>
        <w:tc>
          <w:tcPr>
            <w:tcW w:type="dxa" w:w="5040"/>
            <w:vAlign w:val="center"/>
            <w:shd w:val="clear" w:color="auto" w:fill="F4ECE1"/>
            <w:tcBorders>
              <w:top w:val="single" w:sz="4" w:color="CFC5B8"/>
              <w:bottom w:val="single" w:sz="4" w:color="CFC5B8"/>
              <w:left w:val="single" w:sz="4" w:color="CFC5B8"/>
              <w:right w:val="single" w:sz="4" w:color="CFC5B8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 w:eastAsia="Arial" w:cs="Arial"/>
                <w:b w:val="0"/>
                <w:i/>
                <w:color w:val="7A7067"/>
                <w:sz w:val="18"/>
              </w:rPr>
              <w:t>[ insert photo ]</w:t>
            </w:r>
          </w:p>
        </w:tc>
      </w:tr>
      <w:tr>
        <w:tc>
          <w:tcPr>
            <w:tcW w:type="dxa" w:w="5040"/>
            <w:vAlign w:val="center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 w:eastAsia="Arial" w:cs="Arial"/>
                <w:b w:val="0"/>
                <w:i/>
                <w:color w:val="7A7067"/>
                <w:sz w:val="16"/>
              </w:rPr>
              <w:t>Photo 3 – Shaft P2 riser offset referenced in RFI-087</w:t>
            </w:r>
          </w:p>
        </w:tc>
        <w:tc>
          <w:tcPr>
            <w:tcW w:type="dxa" w:w="5040"/>
            <w:vAlign w:val="center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 w:eastAsia="Arial" w:cs="Arial"/>
                <w:b w:val="0"/>
                <w:i/>
                <w:color w:val="7A7067"/>
                <w:sz w:val="16"/>
              </w:rPr>
              <w:t>Photo 4 – North laydown after rain; rebar on dunnage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864" w:right="1080" w:bottom="1008" w:left="1080" w:header="720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12" w:space="4" w:color="D9601A"/>
      </w:pBdr>
      <w:tabs>
        <w:tab w:val="right" w:pos="10080"/>
      </w:tabs>
    </w:pPr>
    <w:r>
      <w:rPr>
        <w:color w:val="7A7067"/>
        <w:sz w:val="15"/>
      </w:rPr>
      <w:t>Harbor View Medical Office Building, Phase 2  ·  Daily Site Report No. 163  ·  Oct 14, 2026</w:t>
      <w:tab/>
      <w:t xml:space="preserve">Page </w:t>
    </w:r>
    <w:r>
      <w:rPr>
        <w:color w:val="7A7067"/>
        <w:sz w:val="15"/>
      </w:rPr>
      <w:fldChar w:fldCharType="begin"/>
    </w:r>
    <w:r>
      <w:rPr>
        <w:color w:val="7A7067"/>
        <w:sz w:val="15"/>
      </w:rPr>
      <w:instrText xml:space="preserve">PAGE</w:instrText>
    </w:r>
    <w:r>
      <w:rPr>
        <w:color w:val="7A7067"/>
        <w:sz w:val="15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9" w:lineRule="auto"/>
    </w:pPr>
    <w:rPr>
      <w:rFonts w:ascii="Arial" w:hAnsi="Arial" w:eastAsia="Arial"/>
      <w:color w:val="2E2A27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Daily Site Report</dc:title>
  <dc:subject/>
  <dc:creator>reportsexcel.com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