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  <w:lang w:val="en-IN" w:eastAsia="en-IN"/>
        </w:rPr>
      </w:pPr>
      <w:r>
        <w:fldChar w:fldCharType="begin">
          <w:ffData>
            <w:name w:val="__Fieldmark__315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__Fieldmark__315_1267952401"/>
      <w:bookmarkStart w:id="1" w:name="__Fieldmark__315_1267952401"/>
      <w:bookmarkEnd w:id="1"/>
      <w:r>
        <w:rPr>
          <w:rFonts w:cs="Arial" w:ascii="Arial" w:hAnsi="Arial"/>
          <w:sz w:val="22"/>
          <w:szCs w:val="22"/>
          <w:lang w:val="en-IN" w:eastAsia="en-IN"/>
        </w:rPr>
        <w:t>Date</w:t>
      </w:r>
      <w:bookmarkStart w:id="2" w:name="__Fieldmark__315_1267952401"/>
      <w:bookmarkEnd w:id="2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  <w:lang w:val="en-IN" w:eastAsia="en-IN"/>
        </w:rPr>
      </w:pPr>
      <w:r>
        <w:fldChar w:fldCharType="begin">
          <w:ffData>
            <w:name w:val="__Fieldmark__316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" w:name="__Fieldmark__316_1267952401"/>
      <w:bookmarkStart w:id="4" w:name="__Fieldmark__316_1267952401"/>
      <w:bookmarkEnd w:id="4"/>
      <w:r>
        <w:rPr>
          <w:rFonts w:cs="Arial" w:ascii="Arial" w:hAnsi="Arial"/>
          <w:sz w:val="22"/>
          <w:szCs w:val="22"/>
          <w:lang w:val="en-IN" w:eastAsia="en-IN"/>
        </w:rPr>
        <w:t>Address</w:t>
      </w:r>
      <w:bookmarkStart w:id="5" w:name="__Fieldmark__316_1267952401"/>
      <w:bookmarkEnd w:id="5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  <w:lang w:val="en-IN" w:eastAsia="en-IN"/>
        </w:rPr>
      </w:pPr>
      <w:r>
        <w:rPr>
          <w:rFonts w:cs="Arial" w:ascii="Arial" w:hAnsi="Arial"/>
          <w:sz w:val="22"/>
          <w:szCs w:val="22"/>
        </w:rPr>
        <w:t xml:space="preserve">Dear </w:t>
      </w:r>
      <w:r>
        <w:fldChar w:fldCharType="begin">
          <w:ffData>
            <w:name w:val="__Fieldmark__317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" w:name="Text6"/>
      <w:bookmarkStart w:id="7" w:name="__Fieldmark__317_1267952401"/>
      <w:bookmarkStart w:id="8" w:name="__Fieldmark__317_1267952401"/>
      <w:bookmarkEnd w:id="8"/>
      <w:r>
        <w:rPr>
          <w:rFonts w:cs="Arial" w:ascii="Arial" w:hAnsi="Arial"/>
          <w:sz w:val="22"/>
          <w:szCs w:val="22"/>
          <w:lang w:val="en-IN" w:eastAsia="en-IN"/>
        </w:rPr>
        <w:t>     </w:t>
      </w:r>
      <w:bookmarkStart w:id="9" w:name="__Fieldmark__317_1267952401"/>
      <w:bookmarkEnd w:id="9"/>
      <w:bookmarkEnd w:id="6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/>
        <w:keepLines/>
        <w:tabs>
          <w:tab w:val="left" w:pos="3600" w:leader="none"/>
        </w:tabs>
        <w:jc w:val="center"/>
        <w:rPr>
          <w:rFonts w:cs="Arial" w:ascii="Arial" w:hAnsi="Arial"/>
          <w:b/>
          <w:color w:val="1B4298"/>
          <w:sz w:val="20"/>
          <w:lang w:eastAsia="en-AU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Independent Medical Examination Report</w:t>
      </w:r>
    </w:p>
    <w:p>
      <w:pPr>
        <w:pStyle w:val="Heading1"/>
        <w:keepNext/>
        <w:numPr>
          <w:ilvl w:val="0"/>
          <w:numId w:val="1"/>
        </w:numPr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keepNext/>
        <w:numPr>
          <w:ilvl w:val="0"/>
          <w:numId w:val="1"/>
        </w:numPr>
        <w:spacing w:before="0" w:after="60"/>
        <w:rPr>
          <w:rFonts w:cs="Arial" w:ascii="Arial" w:hAnsi="Arial"/>
          <w:b w:val="false"/>
          <w:sz w:val="22"/>
          <w:szCs w:val="22"/>
          <w:lang w:val="en-GB" w:eastAsia="en-IN"/>
        </w:rPr>
      </w:pPr>
      <w:r>
        <w:rPr>
          <w:rFonts w:cs="Arial" w:ascii="Arial" w:hAnsi="Arial"/>
          <w:bCs w:val="false"/>
          <w:color w:val="1B4298"/>
          <w:sz w:val="20"/>
          <w:szCs w:val="24"/>
          <w:lang w:val="en-AU" w:eastAsia="en-AU"/>
        </w:rPr>
        <w:t>Name of injured worker</w:t>
      </w:r>
      <w:r>
        <w:rPr>
          <w:rFonts w:cs="Arial" w:ascii="Arial" w:hAnsi="Arial"/>
          <w:sz w:val="22"/>
          <w:szCs w:val="22"/>
          <w:lang w:val="en-GB"/>
        </w:rPr>
        <w:tab/>
      </w:r>
      <w:r>
        <w:fldChar w:fldCharType="begin">
          <w:ffData>
            <w:name w:val="__Fieldmark__318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0" w:name="Text7"/>
      <w:bookmarkStart w:id="11" w:name="__Fieldmark__318_1267952401"/>
      <w:bookmarkStart w:id="12" w:name="__Fieldmark__318_1267952401"/>
      <w:bookmarkEnd w:id="12"/>
      <w:r>
        <w:rPr>
          <w:rFonts w:cs="Arial" w:ascii="Arial" w:hAnsi="Arial"/>
          <w:b w:val="false"/>
          <w:sz w:val="22"/>
          <w:szCs w:val="22"/>
          <w:lang w:val="en-GB" w:eastAsia="en-IN"/>
        </w:rPr>
        <w:t>     </w:t>
      </w:r>
      <w:bookmarkStart w:id="13" w:name="__Fieldmark__318_1267952401"/>
      <w:bookmarkEnd w:id="13"/>
      <w:bookmarkEnd w:id="10"/>
      <w:r>
        <w:rPr>
          <w:rFonts w:cs="Arial" w:ascii="Arial" w:hAnsi="Arial"/>
          <w:b w:val="false"/>
          <w:sz w:val="22"/>
          <w:szCs w:val="22"/>
          <w:lang w:val="en-GB" w:eastAsia="en-IN"/>
        </w:rPr>
      </w:r>
      <w:r>
        <w:fldChar w:fldCharType="end"/>
      </w:r>
    </w:p>
    <w:p>
      <w:pPr>
        <w:pStyle w:val="Normal"/>
        <w:tabs>
          <w:tab w:val="left" w:pos="3600" w:leader="none"/>
        </w:tabs>
        <w:spacing w:before="0" w:after="60"/>
        <w:rPr>
          <w:rFonts w:cs="Arial" w:ascii="Arial" w:hAnsi="Arial"/>
          <w:sz w:val="22"/>
          <w:szCs w:val="22"/>
          <w:lang w:val="en-IN" w:eastAsia="en-IN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Date of birth</w:t>
      </w:r>
      <w:r>
        <w:rPr>
          <w:rFonts w:cs="Arial" w:ascii="Arial" w:hAnsi="Arial"/>
          <w:b/>
          <w:bCs/>
          <w:sz w:val="22"/>
          <w:szCs w:val="22"/>
        </w:rPr>
        <w:tab/>
      </w:r>
      <w:r>
        <w:fldChar w:fldCharType="begin">
          <w:ffData>
            <w:name w:val="__Fieldmark__319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4" w:name="__Fieldmark__319_1267952401"/>
      <w:bookmarkStart w:id="15" w:name="__Fieldmark__319_1267952401"/>
      <w:bookmarkEnd w:id="15"/>
      <w:r>
        <w:rPr>
          <w:rFonts w:cs="Arial" w:ascii="Arial" w:hAnsi="Arial"/>
          <w:sz w:val="22"/>
          <w:szCs w:val="22"/>
          <w:lang w:val="en-IN" w:eastAsia="en-IN"/>
        </w:rPr>
        <w:t>xx</w:t>
      </w:r>
      <w:bookmarkStart w:id="16" w:name="__Fieldmark__319_1267952401"/>
      <w:bookmarkEnd w:id="16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20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7" w:name="__Fieldmark__320_1267952401"/>
      <w:bookmarkStart w:id="18" w:name="__Fieldmark__320_1267952401"/>
      <w:bookmarkEnd w:id="18"/>
      <w:r>
        <w:rPr>
          <w:rFonts w:cs="Arial" w:ascii="Arial" w:hAnsi="Arial"/>
          <w:sz w:val="22"/>
          <w:szCs w:val="22"/>
          <w:lang w:val="en-IN" w:eastAsia="en-IN"/>
        </w:rPr>
        <w:t>month</w:t>
      </w:r>
      <w:bookmarkStart w:id="19" w:name="__Fieldmark__320_1267952401"/>
      <w:bookmarkEnd w:id="19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21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0" w:name="__Fieldmark__321_1267952401"/>
      <w:bookmarkStart w:id="21" w:name="__Fieldmark__321_1267952401"/>
      <w:bookmarkEnd w:id="21"/>
      <w:r>
        <w:rPr>
          <w:rFonts w:cs="Arial" w:ascii="Arial" w:hAnsi="Arial"/>
          <w:sz w:val="22"/>
          <w:szCs w:val="22"/>
          <w:lang w:val="en-IN" w:eastAsia="en-IN"/>
        </w:rPr>
        <w:t>xxxx</w:t>
      </w:r>
      <w:bookmarkStart w:id="22" w:name="__Fieldmark__321_1267952401"/>
      <w:bookmarkEnd w:id="22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tabs>
          <w:tab w:val="left" w:pos="3600" w:leader="none"/>
        </w:tabs>
        <w:spacing w:before="0" w:after="60"/>
        <w:rPr>
          <w:rFonts w:cs="Arial" w:ascii="Arial" w:hAnsi="Arial"/>
          <w:bCs/>
          <w:sz w:val="22"/>
          <w:szCs w:val="22"/>
          <w:lang w:val="en-IN" w:eastAsia="en-IN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Claim number</w:t>
      </w:r>
      <w:r>
        <w:rPr>
          <w:rFonts w:cs="Arial" w:ascii="Arial" w:hAnsi="Arial"/>
          <w:b/>
          <w:bCs/>
          <w:sz w:val="22"/>
          <w:szCs w:val="22"/>
        </w:rPr>
        <w:tab/>
      </w:r>
      <w:r>
        <w:fldChar w:fldCharType="begin">
          <w:ffData>
            <w:name w:val="__Fieldmark__322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3" w:name="__Fieldmark__322_1267952401"/>
      <w:bookmarkStart w:id="24" w:name="__Fieldmark__322_1267952401"/>
      <w:bookmarkEnd w:id="24"/>
      <w:r>
        <w:rPr>
          <w:rFonts w:cs="Arial" w:ascii="Arial" w:hAnsi="Arial"/>
          <w:bCs/>
          <w:sz w:val="22"/>
          <w:szCs w:val="22"/>
          <w:lang w:val="en-IN" w:eastAsia="en-IN"/>
        </w:rPr>
        <w:t>     </w:t>
      </w:r>
      <w:bookmarkStart w:id="25" w:name="__Fieldmark__322_1267952401"/>
      <w:bookmarkEnd w:id="25"/>
      <w:r>
        <w:rPr>
          <w:rFonts w:cs="Arial" w:ascii="Arial" w:hAnsi="Arial"/>
          <w:bCs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tabs>
          <w:tab w:val="left" w:pos="3600" w:leader="none"/>
        </w:tabs>
        <w:spacing w:before="0" w:after="60"/>
        <w:rPr>
          <w:rFonts w:cs="Arial" w:ascii="Arial" w:hAnsi="Arial"/>
          <w:bCs/>
          <w:sz w:val="22"/>
          <w:szCs w:val="22"/>
          <w:lang w:val="en-IN" w:eastAsia="en-IN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Date of injury</w:t>
      </w:r>
      <w:r>
        <w:rPr>
          <w:rFonts w:cs="Arial" w:ascii="Arial" w:hAnsi="Arial"/>
          <w:b/>
          <w:bCs/>
          <w:sz w:val="22"/>
          <w:szCs w:val="22"/>
        </w:rPr>
        <w:tab/>
      </w:r>
      <w:r>
        <w:fldChar w:fldCharType="begin">
          <w:ffData>
            <w:name w:val="__Fieldmark__323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6" w:name="__Fieldmark__323_1267952401"/>
      <w:bookmarkStart w:id="27" w:name="__Fieldmark__323_1267952401"/>
      <w:bookmarkEnd w:id="27"/>
      <w:r>
        <w:rPr>
          <w:rFonts w:cs="Arial" w:ascii="Arial" w:hAnsi="Arial"/>
          <w:bCs/>
          <w:sz w:val="22"/>
          <w:szCs w:val="22"/>
          <w:lang w:val="en-IN" w:eastAsia="en-IN"/>
        </w:rPr>
        <w:t>     </w:t>
      </w:r>
      <w:bookmarkStart w:id="28" w:name="__Fieldmark__323_1267952401"/>
      <w:bookmarkEnd w:id="28"/>
      <w:r>
        <w:rPr>
          <w:rFonts w:cs="Arial" w:ascii="Arial" w:hAnsi="Arial"/>
          <w:bCs/>
          <w:sz w:val="22"/>
          <w:szCs w:val="22"/>
          <w:lang w:val="en-IN" w:eastAsia="en-IN"/>
        </w:rPr>
      </w:r>
      <w:r>
        <w:fldChar w:fldCharType="end"/>
      </w:r>
    </w:p>
    <w:p>
      <w:pPr>
        <w:pStyle w:val="Normal"/>
        <w:tabs>
          <w:tab w:val="left" w:pos="3600" w:leader="none"/>
        </w:tabs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3600" w:leader="none"/>
        </w:tabs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tabs>
          <w:tab w:val="left" w:pos="3600" w:leader="none"/>
        </w:tabs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Further to your letter of </w:t>
      </w:r>
      <w:r>
        <w:fldChar w:fldCharType="begin">
          <w:ffData>
            <w:name w:val="__Fieldmark__324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9" w:name="__Fieldmark__324_1267952401"/>
      <w:bookmarkStart w:id="30" w:name="__Fieldmark__324_1267952401"/>
      <w:bookmarkEnd w:id="30"/>
      <w:r>
        <w:rPr>
          <w:rFonts w:cs="Arial" w:ascii="Arial" w:hAnsi="Arial"/>
          <w:sz w:val="22"/>
          <w:szCs w:val="22"/>
          <w:lang w:val="en-IN" w:eastAsia="en-IN"/>
        </w:rPr>
        <w:t>xx</w:t>
      </w:r>
      <w:bookmarkStart w:id="31" w:name="__Fieldmark__324_1267952401"/>
      <w:bookmarkEnd w:id="31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25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2" w:name="__Fieldmark__325_1267952401"/>
      <w:bookmarkStart w:id="33" w:name="__Fieldmark__325_1267952401"/>
      <w:bookmarkEnd w:id="33"/>
      <w:r>
        <w:rPr>
          <w:rFonts w:cs="Arial" w:ascii="Arial" w:hAnsi="Arial"/>
          <w:sz w:val="22"/>
          <w:szCs w:val="22"/>
          <w:lang w:val="en-IN" w:eastAsia="en-IN"/>
        </w:rPr>
        <w:t>month</w:t>
      </w:r>
      <w:bookmarkStart w:id="34" w:name="__Fieldmark__325_1267952401"/>
      <w:bookmarkEnd w:id="34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26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5" w:name="__Fieldmark__326_1267952401"/>
      <w:bookmarkStart w:id="36" w:name="__Fieldmark__326_1267952401"/>
      <w:bookmarkEnd w:id="36"/>
      <w:r>
        <w:rPr>
          <w:rFonts w:cs="Arial" w:ascii="Arial" w:hAnsi="Arial"/>
          <w:sz w:val="22"/>
          <w:szCs w:val="22"/>
          <w:lang w:val="en-IN" w:eastAsia="en-IN"/>
        </w:rPr>
        <w:t>xxxx</w:t>
      </w:r>
      <w:bookmarkStart w:id="37" w:name="__Fieldmark__326_1267952401"/>
      <w:bookmarkEnd w:id="37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I saw </w:t>
      </w:r>
      <w:r>
        <w:fldChar w:fldCharType="begin">
          <w:ffData>
            <w:name w:val="__Fieldmark__327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8" w:name="__Fieldmark__327_1267952401"/>
      <w:bookmarkStart w:id="39" w:name="__Fieldmark__327_1267952401"/>
      <w:bookmarkEnd w:id="39"/>
      <w:r>
        <w:rPr>
          <w:rFonts w:cs="Arial" w:ascii="Arial" w:hAnsi="Arial"/>
          <w:sz w:val="22"/>
          <w:szCs w:val="22"/>
          <w:lang w:val="en-IN" w:eastAsia="en-IN"/>
        </w:rPr>
        <w:t>worker's name</w:t>
      </w:r>
      <w:bookmarkStart w:id="40" w:name="__Fieldmark__327_1267952401"/>
      <w:bookmarkEnd w:id="40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on </w:t>
      </w:r>
      <w:r>
        <w:fldChar w:fldCharType="begin">
          <w:ffData>
            <w:name w:val="__Fieldmark__328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1" w:name="__Fieldmark__328_1267952401"/>
      <w:bookmarkStart w:id="42" w:name="__Fieldmark__328_1267952401"/>
      <w:bookmarkEnd w:id="42"/>
      <w:r>
        <w:rPr>
          <w:rFonts w:cs="Arial" w:ascii="Arial" w:hAnsi="Arial"/>
          <w:sz w:val="22"/>
          <w:szCs w:val="22"/>
          <w:lang w:val="en-IN" w:eastAsia="en-IN"/>
        </w:rPr>
        <w:t>xx</w:t>
      </w:r>
      <w:bookmarkStart w:id="43" w:name="__Fieldmark__328_1267952401"/>
      <w:bookmarkEnd w:id="43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29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4" w:name="Text73"/>
      <w:bookmarkStart w:id="45" w:name="__Fieldmark__329_1267952401"/>
      <w:bookmarkStart w:id="46" w:name="__Fieldmark__329_1267952401"/>
      <w:bookmarkEnd w:id="46"/>
      <w:r>
        <w:rPr>
          <w:rFonts w:cs="Arial" w:ascii="Arial" w:hAnsi="Arial"/>
          <w:sz w:val="22"/>
          <w:szCs w:val="22"/>
          <w:lang w:val="en-IN" w:eastAsia="en-IN"/>
        </w:rPr>
        <w:t>month</w:t>
      </w:r>
      <w:bookmarkStart w:id="47" w:name="__Fieldmark__329_1267952401"/>
      <w:bookmarkEnd w:id="47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bookmarkEnd w:id="44"/>
      <w:r>
        <w:rPr>
          <w:rFonts w:cs="Arial" w:ascii="Arial" w:hAnsi="Arial"/>
          <w:sz w:val="22"/>
          <w:szCs w:val="22"/>
        </w:rPr>
        <w:t xml:space="preserve"> </w:t>
      </w:r>
      <w:r>
        <w:fldChar w:fldCharType="begin">
          <w:ffData>
            <w:name w:val="__Fieldmark__330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8" w:name="__Fieldmark__330_1267952401"/>
      <w:bookmarkStart w:id="49" w:name="__Fieldmark__330_1267952401"/>
      <w:bookmarkEnd w:id="49"/>
      <w:r>
        <w:rPr>
          <w:rFonts w:cs="Arial" w:ascii="Arial" w:hAnsi="Arial"/>
          <w:sz w:val="22"/>
          <w:szCs w:val="22"/>
          <w:lang w:val="en-IN" w:eastAsia="en-IN"/>
        </w:rPr>
        <w:t>xxxx</w:t>
      </w:r>
      <w:bookmarkStart w:id="50" w:name="__Fieldmark__330_1267952401"/>
      <w:bookmarkEnd w:id="50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at </w:t>
      </w:r>
      <w:r>
        <w:fldChar w:fldCharType="begin">
          <w:ffData>
            <w:name w:val="__Fieldmark__331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1" w:name="__Fieldmark__331_1267952401"/>
      <w:bookmarkStart w:id="52" w:name="__Fieldmark__331_1267952401"/>
      <w:bookmarkEnd w:id="52"/>
      <w:r>
        <w:rPr>
          <w:rFonts w:cs="Arial" w:ascii="Arial" w:hAnsi="Arial"/>
          <w:sz w:val="22"/>
          <w:szCs w:val="22"/>
          <w:lang w:val="en-IN" w:eastAsia="en-IN"/>
        </w:rPr>
        <w:t>location</w:t>
      </w:r>
      <w:bookmarkStart w:id="53" w:name="__Fieldmark__331_1267952401"/>
      <w:bookmarkEnd w:id="53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 xml:space="preserve"> for an independent examination and report.  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The worker attended </w:t>
      </w:r>
      <w:r>
        <w:fldChar w:fldCharType="begin">
          <w:ffData>
            <w:name w:val="__Fieldmark__332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4" w:name="__Fieldmark__332_1267952401"/>
      <w:bookmarkStart w:id="55" w:name="__Fieldmark__332_1267952401"/>
      <w:bookmarkEnd w:id="55"/>
      <w:r>
        <w:rPr>
          <w:rFonts w:cs="Arial" w:ascii="Arial" w:hAnsi="Arial"/>
          <w:sz w:val="22"/>
          <w:szCs w:val="22"/>
          <w:lang w:val="en-IN" w:eastAsia="en-IN"/>
        </w:rPr>
        <w:t>unaccompanied/with {name of support person / interpreter}</w:t>
      </w:r>
      <w:bookmarkStart w:id="56" w:name="__Fieldmark__332_1267952401"/>
      <w:bookmarkEnd w:id="56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</w:rPr>
        <w:t>.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 explained my role as an independent doctor, and also that my report from this assessment would be sent to you.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/>
        <w:keepLines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DOCUMENT REVIEW</w:t>
      </w:r>
      <w:r>
        <w:rPr>
          <w:rFonts w:cs="Arial" w:ascii="Arial" w:hAnsi="Arial"/>
          <w:b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(available medical reports and special investigations eg, imaging studies) </w:t>
      </w:r>
    </w:p>
    <w:p>
      <w:pPr>
        <w:pStyle w:val="Normal"/>
        <w:keepNext/>
        <w:keepLines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 confirm I reviewed the following documents provided:  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spacing w:before="0" w:after="60"/>
        <w:ind w:left="0" w:right="0" w:hanging="0"/>
        <w:jc w:val="left"/>
        <w:rPr>
          <w:rFonts w:cs="Arial" w:ascii="Arial" w:hAnsi="Arial"/>
          <w:sz w:val="22"/>
          <w:szCs w:val="22"/>
          <w:lang w:val="en-GB" w:eastAsia="en-IN"/>
        </w:rPr>
      </w:pPr>
      <w:r>
        <w:rPr>
          <w:rFonts w:cs="Arial" w:ascii="Arial" w:hAnsi="Arial"/>
          <w:sz w:val="22"/>
          <w:szCs w:val="22"/>
          <w:lang w:val="en-GB"/>
        </w:rPr>
        <w:t xml:space="preserve">a. </w:t>
      </w:r>
      <w:r>
        <w:fldChar w:fldCharType="begin">
          <w:ffData>
            <w:name w:val="__Fieldmark__333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57" w:name="__Fieldmark__333_1267952401"/>
      <w:bookmarkStart w:id="58" w:name="__Fieldmark__333_1267952401"/>
      <w:bookmarkEnd w:id="58"/>
      <w:r>
        <w:rPr>
          <w:rFonts w:cs="Arial" w:ascii="Arial" w:hAnsi="Arial"/>
          <w:sz w:val="22"/>
          <w:szCs w:val="22"/>
          <w:lang w:val="en-GB" w:eastAsia="en-IN"/>
        </w:rPr>
        <w:t>     </w:t>
      </w:r>
      <w:bookmarkStart w:id="59" w:name="__Fieldmark__333_1267952401"/>
      <w:bookmarkEnd w:id="59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TextBodyIndent"/>
        <w:spacing w:before="0" w:after="60"/>
        <w:ind w:left="0" w:right="0" w:hanging="0"/>
        <w:jc w:val="left"/>
        <w:rPr>
          <w:rFonts w:cs="Arial" w:ascii="Arial" w:hAnsi="Arial"/>
          <w:sz w:val="22"/>
          <w:szCs w:val="22"/>
          <w:lang w:val="en-GB" w:eastAsia="en-IN"/>
        </w:rPr>
      </w:pPr>
      <w:r>
        <w:rPr>
          <w:rFonts w:cs="Arial" w:ascii="Arial" w:hAnsi="Arial"/>
          <w:sz w:val="22"/>
          <w:szCs w:val="22"/>
          <w:lang w:val="en-GB"/>
        </w:rPr>
        <w:t xml:space="preserve">b. </w:t>
      </w:r>
      <w:r>
        <w:fldChar w:fldCharType="begin">
          <w:ffData>
            <w:name w:val="__Fieldmark__334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0" w:name="__Fieldmark__334_1267952401"/>
      <w:bookmarkStart w:id="61" w:name="__Fieldmark__334_1267952401"/>
      <w:bookmarkEnd w:id="61"/>
      <w:r>
        <w:rPr>
          <w:rFonts w:cs="Arial" w:ascii="Arial" w:hAnsi="Arial"/>
          <w:sz w:val="22"/>
          <w:szCs w:val="22"/>
          <w:lang w:val="en-GB" w:eastAsia="en-IN"/>
        </w:rPr>
        <w:t>     </w:t>
      </w:r>
      <w:bookmarkStart w:id="62" w:name="__Fieldmark__334_1267952401"/>
      <w:bookmarkEnd w:id="62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TextBodyIndent"/>
        <w:spacing w:before="0" w:after="60"/>
        <w:ind w:left="0" w:right="0" w:hanging="0"/>
        <w:jc w:val="left"/>
        <w:rPr>
          <w:rFonts w:cs="Arial" w:ascii="Arial" w:hAnsi="Arial"/>
          <w:sz w:val="22"/>
          <w:szCs w:val="22"/>
          <w:lang w:val="en-GB" w:eastAsia="en-IN"/>
        </w:rPr>
      </w:pPr>
      <w:r>
        <w:rPr>
          <w:rFonts w:cs="Arial" w:ascii="Arial" w:hAnsi="Arial"/>
          <w:sz w:val="22"/>
          <w:szCs w:val="22"/>
          <w:lang w:val="en-GB"/>
        </w:rPr>
        <w:t xml:space="preserve">c. </w:t>
      </w:r>
      <w:r>
        <w:fldChar w:fldCharType="begin">
          <w:ffData>
            <w:name w:val="__Fieldmark__335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3" w:name="__Fieldmark__335_1267952401"/>
      <w:bookmarkStart w:id="64" w:name="__Fieldmark__335_1267952401"/>
      <w:bookmarkEnd w:id="64"/>
      <w:r>
        <w:rPr>
          <w:rFonts w:cs="Arial" w:ascii="Arial" w:hAnsi="Arial"/>
          <w:sz w:val="22"/>
          <w:szCs w:val="22"/>
          <w:lang w:val="en-GB" w:eastAsia="en-IN"/>
        </w:rPr>
        <w:t>     </w:t>
      </w:r>
      <w:bookmarkStart w:id="65" w:name="__Fieldmark__335_1267952401"/>
      <w:bookmarkEnd w:id="65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TextBodyIndent"/>
        <w:spacing w:before="0" w:after="60"/>
        <w:ind w:left="0" w:right="0" w:hanging="0"/>
        <w:jc w:val="left"/>
        <w:rPr>
          <w:rFonts w:cs="Arial" w:ascii="Arial" w:hAnsi="Arial"/>
          <w:sz w:val="22"/>
          <w:szCs w:val="22"/>
          <w:lang w:val="en-GB" w:eastAsia="en-IN"/>
        </w:rPr>
      </w:pPr>
      <w:r>
        <w:rPr>
          <w:rFonts w:cs="Arial" w:ascii="Arial" w:hAnsi="Arial"/>
          <w:sz w:val="22"/>
          <w:szCs w:val="22"/>
          <w:lang w:val="en-GB"/>
        </w:rPr>
        <w:t xml:space="preserve">d. </w:t>
      </w:r>
      <w:r>
        <w:fldChar w:fldCharType="begin">
          <w:ffData>
            <w:name w:val="__Fieldmark__336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6" w:name="__Fieldmark__336_1267952401"/>
      <w:bookmarkStart w:id="67" w:name="__Fieldmark__336_1267952401"/>
      <w:bookmarkEnd w:id="67"/>
      <w:r>
        <w:rPr>
          <w:rFonts w:cs="Arial" w:ascii="Arial" w:hAnsi="Arial"/>
          <w:sz w:val="22"/>
          <w:szCs w:val="22"/>
          <w:lang w:val="en-GB" w:eastAsia="en-IN"/>
        </w:rPr>
        <w:t>     </w:t>
      </w:r>
      <w:bookmarkStart w:id="68" w:name="__Fieldmark__336_1267952401"/>
      <w:bookmarkEnd w:id="68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TextBodyIndent"/>
        <w:spacing w:before="0" w:after="60"/>
        <w:ind w:left="0" w:right="0" w:hanging="0"/>
        <w:jc w:val="left"/>
        <w:rPr>
          <w:rFonts w:cs="Arial" w:ascii="Arial" w:hAnsi="Arial"/>
          <w:sz w:val="22"/>
          <w:szCs w:val="22"/>
          <w:lang w:val="en-GB" w:eastAsia="en-IN"/>
        </w:rPr>
      </w:pPr>
      <w:r>
        <w:rPr>
          <w:rFonts w:cs="Arial" w:ascii="Arial" w:hAnsi="Arial"/>
          <w:sz w:val="22"/>
          <w:szCs w:val="22"/>
          <w:lang w:val="en-GB"/>
        </w:rPr>
        <w:t xml:space="preserve">e. </w:t>
      </w:r>
      <w:r>
        <w:fldChar w:fldCharType="begin">
          <w:ffData>
            <w:name w:val="__Fieldmark__337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69" w:name="__Fieldmark__337_1267952401"/>
      <w:bookmarkStart w:id="70" w:name="__Fieldmark__337_1267952401"/>
      <w:bookmarkEnd w:id="70"/>
      <w:r>
        <w:rPr>
          <w:rFonts w:cs="Arial" w:ascii="Arial" w:hAnsi="Arial"/>
          <w:sz w:val="22"/>
          <w:szCs w:val="22"/>
          <w:lang w:val="en-GB" w:eastAsia="en-IN"/>
        </w:rPr>
        <w:t>     </w:t>
      </w:r>
      <w:bookmarkStart w:id="71" w:name="__Fieldmark__337_1267952401"/>
      <w:bookmarkEnd w:id="71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/>
        <w:keepLines/>
        <w:tabs>
          <w:tab w:val="left" w:pos="3600" w:leader="none"/>
        </w:tabs>
        <w:rPr>
          <w:rFonts w:cs="Arial" w:ascii="Arial" w:hAnsi="Arial"/>
          <w:b/>
          <w:color w:val="1B4298"/>
          <w:sz w:val="20"/>
          <w:lang w:eastAsia="en-AU"/>
        </w:rPr>
      </w:pPr>
      <w:r>
        <w:rPr>
          <w:rFonts w:cs="Arial" w:ascii="Arial" w:hAnsi="Arial"/>
          <w:b/>
          <w:color w:val="1B4298"/>
          <w:sz w:val="20"/>
          <w:lang w:eastAsia="en-AU"/>
        </w:rPr>
      </w:r>
    </w:p>
    <w:p>
      <w:pPr>
        <w:pStyle w:val="Normal"/>
        <w:keepNext/>
        <w:keepLines/>
        <w:tabs>
          <w:tab w:val="left" w:pos="3600" w:leader="none"/>
        </w:tabs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CLINICAL HISTORY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keepNext/>
        <w:keepLines/>
        <w:tabs>
          <w:tab w:val="left" w:pos="3600" w:leader="none"/>
        </w:tabs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Relevant history including:</w:t>
      </w:r>
    </w:p>
    <w:p>
      <w:pPr>
        <w:pStyle w:val="Normal"/>
        <w:keepNext/>
        <w:keepLines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past medical </w:t>
      </w:r>
      <w:r>
        <w:rPr>
          <w:rFonts w:cs="Arial" w:ascii="Arial" w:hAnsi="Arial"/>
          <w:bCs/>
          <w:sz w:val="22"/>
          <w:szCs w:val="22"/>
          <w:lang w:val="en-GB"/>
        </w:rPr>
        <w:t xml:space="preserve">history (this must include </w:t>
      </w:r>
      <w:r>
        <w:rPr>
          <w:rFonts w:cs="Arial" w:ascii="Arial" w:hAnsi="Arial"/>
          <w:bCs/>
          <w:sz w:val="22"/>
          <w:szCs w:val="22"/>
        </w:rPr>
        <w:t>details of any previous or subsequent injuries, conditions or abnormalities)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summary of injuries received and diagnoses made of the worker’s condition.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summary of all treatment received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details and dates of clinical investigations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 xml:space="preserve">current treatment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>current medications.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/>
        <w:keepLines/>
        <w:tabs>
          <w:tab w:val="left" w:pos="3600" w:leader="none"/>
        </w:tabs>
        <w:rPr>
          <w:rFonts w:cs="Arial" w:ascii="Arial" w:hAnsi="Arial"/>
          <w:b/>
          <w:bCs/>
          <w:sz w:val="22"/>
          <w:szCs w:val="22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GENERAL HISTORY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keepNext/>
        <w:keepLines/>
        <w:tabs>
          <w:tab w:val="left" w:pos="3600" w:leader="none"/>
        </w:tabs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Relevant history including:</w:t>
      </w:r>
    </w:p>
    <w:p>
      <w:pPr>
        <w:pStyle w:val="Normal"/>
        <w:keepNext/>
        <w:keepLines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educational and occupational history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social and personal history </w:t>
      </w:r>
    </w:p>
    <w:p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job description/work tasks (when relevant). </w:t>
      </w:r>
    </w:p>
    <w:p>
      <w:pPr>
        <w:pStyle w:val="Normal"/>
        <w:keepNext/>
        <w:keepLines/>
        <w:rPr>
          <w:rFonts w:cs="Arial" w:ascii="Arial" w:hAnsi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Normal"/>
        <w:rPr>
          <w:rFonts w:cs="Arial" w:ascii="Arial" w:hAnsi="Arial"/>
          <w:bCs/>
          <w:sz w:val="22"/>
          <w:szCs w:val="22"/>
          <w:lang w:val="en-IN" w:eastAsia="en-IN"/>
        </w:rPr>
      </w:pPr>
      <w:r>
        <w:fldChar w:fldCharType="begin">
          <w:ffData>
            <w:name w:val="__Fieldmark__338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72" w:name="__Fieldmark__338_1267952401"/>
      <w:bookmarkStart w:id="73" w:name="__Fieldmark__338_1267952401"/>
      <w:bookmarkEnd w:id="73"/>
      <w:r>
        <w:rPr>
          <w:rFonts w:eastAsia="Arial" w:cs="Arial" w:ascii="Arial" w:hAnsi="Arial"/>
          <w:bCs/>
          <w:sz w:val="22"/>
          <w:szCs w:val="22"/>
          <w:lang w:val="en-IN" w:eastAsia="en-IN"/>
        </w:rPr>
        <w:t>    </w:t>
      </w:r>
      <w:r>
        <w:rPr>
          <w:rFonts w:cs="Arial" w:ascii="Arial" w:hAnsi="Arial"/>
          <w:bCs/>
          <w:sz w:val="22"/>
          <w:szCs w:val="22"/>
          <w:lang w:val="en-IN" w:eastAsia="en-IN"/>
        </w:rPr>
        <w:t> </w:t>
      </w:r>
      <w:bookmarkStart w:id="74" w:name="__Fieldmark__338_1267952401"/>
      <w:bookmarkEnd w:id="74"/>
      <w:r>
        <w:rPr>
          <w:rFonts w:cs="Arial" w:ascii="Arial" w:hAnsi="Arial"/>
          <w:bCs/>
          <w:sz w:val="22"/>
          <w:szCs w:val="22"/>
          <w:lang w:val="en-IN" w:eastAsia="en-IN"/>
        </w:rPr>
      </w:r>
      <w:r>
        <w:fldChar w:fldCharType="end"/>
      </w:r>
    </w:p>
    <w:p>
      <w:pPr>
        <w:pStyle w:val="TextBodyIndent"/>
        <w:ind w:left="0" w:right="0" w:hanging="0"/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/>
          <w:color w:val="1B4298"/>
          <w:sz w:val="20"/>
          <w:szCs w:val="24"/>
          <w:lang w:val="en-AU" w:eastAsia="en-AU"/>
        </w:rPr>
        <w:t>EXAMINATION</w:t>
      </w:r>
      <w:r>
        <w:rPr>
          <w:rFonts w:cs="Arial" w:ascii="Arial" w:hAnsi="Arial"/>
          <w:b/>
          <w:bCs/>
          <w:sz w:val="22"/>
          <w:szCs w:val="22"/>
          <w:lang w:val="en-GB"/>
        </w:rPr>
        <w:t xml:space="preserve"> </w:t>
      </w:r>
      <w:r>
        <w:rPr>
          <w:rFonts w:cs="Arial" w:ascii="Arial" w:hAnsi="Arial"/>
          <w:bCs/>
          <w:sz w:val="22"/>
          <w:szCs w:val="22"/>
          <w:lang w:val="en-GB"/>
        </w:rPr>
        <w:t>(clinical evaluation details such as the range of movement, neurological findings and any other investigation)</w:t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 xml:space="preserve">List of injuries assessed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 xml:space="preserve">Your findings on comprehensive clinical examination, including negative findings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 xml:space="preserve">Your comments on consistency of presentation and, where appropriate, how this compares to the medical reports and other material sighted 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>Comments on the capacity for work, whether in the substantive role or another role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>Has all reasonable and necessary rehabilitation / medical management been provided and if so have the effects of the work related injury ceased? If not, what are your rehabilitation/medical treatment recommendations?</w:t>
      </w:r>
    </w:p>
    <w:p>
      <w:pPr>
        <w:pStyle w:val="TextBodyIndent"/>
        <w:keepNext/>
        <w:keepLines/>
        <w:numPr>
          <w:ilvl w:val="0"/>
          <w:numId w:val="2"/>
        </w:numPr>
        <w:jc w:val="left"/>
        <w:rPr>
          <w:rFonts w:cs="Arial" w:ascii="Arial" w:hAnsi="Arial"/>
          <w:bCs/>
          <w:sz w:val="22"/>
          <w:szCs w:val="22"/>
          <w:lang w:val="en-GB"/>
        </w:rPr>
      </w:pPr>
      <w:r>
        <w:rPr>
          <w:rFonts w:cs="Arial" w:ascii="Arial" w:hAnsi="Arial"/>
          <w:bCs/>
          <w:sz w:val="22"/>
          <w:szCs w:val="22"/>
          <w:lang w:val="en-GB"/>
        </w:rPr>
        <w:t>If the effects of the work related injury haven’t ceased when do you consider the injury will be stable and stationary?</w:t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b/>
          <w:bCs/>
          <w:sz w:val="22"/>
          <w:szCs w:val="22"/>
          <w:lang w:val="en-GB"/>
        </w:rPr>
      </w:pPr>
      <w:r>
        <w:rPr>
          <w:rFonts w:cs="Arial" w:ascii="Arial" w:hAnsi="Arial"/>
          <w:b/>
          <w:bCs/>
          <w:sz w:val="22"/>
          <w:szCs w:val="22"/>
          <w:lang w:val="en-GB"/>
        </w:rPr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bCs/>
          <w:sz w:val="22"/>
          <w:szCs w:val="22"/>
          <w:lang w:val="en-GB" w:eastAsia="en-IN"/>
        </w:rPr>
      </w:pPr>
      <w:r>
        <w:fldChar w:fldCharType="begin">
          <w:ffData>
            <w:name w:val="__Fieldmark__339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75" w:name="__Fieldmark__339_1267952401"/>
      <w:bookmarkStart w:id="76" w:name="__Fieldmark__339_1267952401"/>
      <w:bookmarkEnd w:id="76"/>
      <w:r>
        <w:rPr>
          <w:rFonts w:eastAsia="Arial" w:cs="Arial" w:ascii="Arial" w:hAnsi="Arial"/>
          <w:bCs/>
          <w:sz w:val="22"/>
          <w:szCs w:val="22"/>
          <w:lang w:val="en-GB" w:eastAsia="en-IN"/>
        </w:rPr>
        <w:t>    </w:t>
      </w:r>
      <w:r>
        <w:rPr>
          <w:rFonts w:cs="Arial" w:ascii="Arial" w:hAnsi="Arial"/>
          <w:bCs/>
          <w:sz w:val="22"/>
          <w:szCs w:val="22"/>
          <w:lang w:val="en-GB" w:eastAsia="en-IN"/>
        </w:rPr>
        <w:t> </w:t>
      </w:r>
      <w:bookmarkStart w:id="77" w:name="__Fieldmark__339_1267952401"/>
      <w:bookmarkEnd w:id="77"/>
      <w:r>
        <w:rPr>
          <w:rFonts w:cs="Arial" w:ascii="Arial" w:hAnsi="Arial"/>
          <w:bCs/>
          <w:sz w:val="22"/>
          <w:szCs w:val="22"/>
          <w:lang w:val="en-GB" w:eastAsia="en-IN"/>
        </w:rPr>
      </w:r>
      <w:r>
        <w:fldChar w:fldCharType="end"/>
      </w:r>
    </w:p>
    <w:p>
      <w:pPr>
        <w:pStyle w:val="Normal"/>
        <w:keepNext/>
        <w:keepLines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b/>
          <w:color w:val="1B4298"/>
          <w:sz w:val="20"/>
          <w:szCs w:val="24"/>
          <w:lang w:val="en-AU" w:eastAsia="en-AU"/>
        </w:rPr>
      </w:pPr>
      <w:r>
        <w:rPr>
          <w:rFonts w:cs="Arial" w:ascii="Arial" w:hAnsi="Arial"/>
          <w:b/>
          <w:color w:val="1B4298"/>
          <w:sz w:val="20"/>
          <w:szCs w:val="24"/>
          <w:lang w:val="en-AU" w:eastAsia="en-AU"/>
        </w:rPr>
        <w:t>SPECIFIC QUESTIONS</w:t>
      </w:r>
    </w:p>
    <w:p>
      <w:pPr>
        <w:pStyle w:val="Normal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  <w:t>Further questions as per the referral letter</w:t>
      </w:r>
    </w:p>
    <w:p>
      <w:pPr>
        <w:pStyle w:val="Normal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</w:r>
    </w:p>
    <w:p>
      <w:pPr>
        <w:pStyle w:val="Normal"/>
        <w:rPr>
          <w:rFonts w:cs="Arial" w:ascii="Arial" w:hAnsi="Arial"/>
          <w:bCs/>
          <w:sz w:val="22"/>
          <w:szCs w:val="22"/>
          <w:lang w:val="en-GB" w:eastAsia="en-IN"/>
        </w:rPr>
      </w:pPr>
      <w:r>
        <w:fldChar w:fldCharType="begin">
          <w:ffData>
            <w:name w:val="__Fieldmark__340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78" w:name="__Fieldmark__340_1267952401"/>
      <w:bookmarkStart w:id="79" w:name="__Fieldmark__340_1267952401"/>
      <w:bookmarkEnd w:id="79"/>
      <w:r>
        <w:rPr>
          <w:rFonts w:eastAsia="Arial" w:cs="Arial" w:ascii="Arial" w:hAnsi="Arial"/>
          <w:bCs/>
          <w:sz w:val="22"/>
          <w:szCs w:val="22"/>
          <w:lang w:val="en-GB" w:eastAsia="en-IN"/>
        </w:rPr>
        <w:t>    </w:t>
      </w:r>
      <w:r>
        <w:rPr>
          <w:rFonts w:cs="Arial" w:ascii="Arial" w:hAnsi="Arial"/>
          <w:bCs/>
          <w:sz w:val="22"/>
          <w:szCs w:val="22"/>
          <w:lang w:val="en-GB" w:eastAsia="en-IN"/>
        </w:rPr>
        <w:t> </w:t>
      </w:r>
      <w:bookmarkStart w:id="80" w:name="__Fieldmark__340_1267952401"/>
      <w:bookmarkEnd w:id="80"/>
      <w:r>
        <w:rPr>
          <w:rFonts w:cs="Arial" w:ascii="Arial" w:hAnsi="Arial"/>
          <w:bCs/>
          <w:sz w:val="22"/>
          <w:szCs w:val="22"/>
          <w:lang w:val="en-GB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b/>
          <w:color w:val="1B4298"/>
          <w:sz w:val="20"/>
          <w:lang w:eastAsia="en-AU"/>
        </w:rPr>
      </w:pPr>
      <w:r>
        <w:rPr>
          <w:rFonts w:cs="Arial" w:ascii="Arial" w:hAnsi="Arial"/>
          <w:b/>
          <w:color w:val="1B4298"/>
          <w:sz w:val="20"/>
          <w:lang w:eastAsia="en-AU"/>
        </w:rPr>
      </w:r>
    </w:p>
    <w:p>
      <w:pPr>
        <w:pStyle w:val="Normal"/>
        <w:rPr>
          <w:rFonts w:cs="Arial" w:ascii="Arial" w:hAnsi="Arial"/>
          <w:b/>
          <w:color w:val="1B4298"/>
          <w:sz w:val="20"/>
          <w:lang w:eastAsia="en-AU"/>
        </w:rPr>
      </w:pPr>
      <w:r>
        <w:rPr>
          <w:rFonts w:cs="Arial" w:ascii="Arial" w:hAnsi="Arial"/>
          <w:b/>
          <w:color w:val="1B4298"/>
          <w:sz w:val="20"/>
          <w:lang w:eastAsia="en-AU"/>
        </w:rPr>
        <w:t>CONCLUSION</w:t>
      </w:r>
    </w:p>
    <w:p>
      <w:pPr>
        <w:pStyle w:val="Normal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  <w:t xml:space="preserve">Conclusion summary </w:t>
      </w:r>
    </w:p>
    <w:p>
      <w:pPr>
        <w:pStyle w:val="Normal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</w:r>
    </w:p>
    <w:p>
      <w:pPr>
        <w:pStyle w:val="Normal"/>
        <w:rPr>
          <w:rFonts w:cs="Arial" w:ascii="Arial" w:hAnsi="Arial"/>
          <w:bCs/>
          <w:sz w:val="22"/>
          <w:szCs w:val="22"/>
          <w:lang w:val="en-GB" w:eastAsia="en-IN"/>
        </w:rPr>
      </w:pPr>
      <w:r>
        <w:fldChar w:fldCharType="begin">
          <w:ffData>
            <w:name w:val="__Fieldmark__341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1" w:name="__Fieldmark__341_1267952401"/>
      <w:bookmarkStart w:id="82" w:name="__Fieldmark__341_1267952401"/>
      <w:bookmarkEnd w:id="82"/>
      <w:r>
        <w:rPr>
          <w:rFonts w:eastAsia="Arial" w:cs="Arial" w:ascii="Arial" w:hAnsi="Arial"/>
          <w:bCs/>
          <w:sz w:val="22"/>
          <w:szCs w:val="22"/>
          <w:lang w:val="en-GB" w:eastAsia="en-IN"/>
        </w:rPr>
        <w:t>    </w:t>
      </w:r>
      <w:r>
        <w:rPr>
          <w:rFonts w:cs="Arial" w:ascii="Arial" w:hAnsi="Arial"/>
          <w:bCs/>
          <w:sz w:val="22"/>
          <w:szCs w:val="22"/>
          <w:lang w:val="en-GB" w:eastAsia="en-IN"/>
        </w:rPr>
        <w:t> </w:t>
      </w:r>
      <w:bookmarkStart w:id="83" w:name="__Fieldmark__341_1267952401"/>
      <w:bookmarkEnd w:id="83"/>
      <w:r>
        <w:rPr>
          <w:rFonts w:cs="Arial" w:ascii="Arial" w:hAnsi="Arial"/>
          <w:bCs/>
          <w:sz w:val="22"/>
          <w:szCs w:val="22"/>
          <w:lang w:val="en-GB" w:eastAsia="en-IN"/>
        </w:rPr>
      </w:r>
      <w:r>
        <w:fldChar w:fldCharType="end"/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The contents of this report are true to the best of my knowledge and belief. 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ind w:left="0" w:right="0" w:hanging="0"/>
        <w:jc w:val="left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  <w:t xml:space="preserve">Please do not hesitate to contact me on </w:t>
      </w:r>
      <w:r>
        <w:fldChar w:fldCharType="begin">
          <w:ffData>
            <w:name w:val="__Fieldmark__342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4" w:name="__Fieldmark__342_1267952401"/>
      <w:bookmarkStart w:id="85" w:name="__Fieldmark__342_1267952401"/>
      <w:bookmarkEnd w:id="85"/>
      <w:r>
        <w:rPr>
          <w:rFonts w:cs="Arial" w:ascii="Arial" w:hAnsi="Arial"/>
          <w:sz w:val="22"/>
          <w:szCs w:val="22"/>
          <w:lang w:val="en-IN" w:eastAsia="en-IN"/>
        </w:rPr>
        <w:t>telephone number</w:t>
      </w:r>
      <w:bookmarkStart w:id="86" w:name="__Fieldmark__342_1267952401"/>
      <w:bookmarkEnd w:id="86"/>
      <w:r>
        <w:rPr>
          <w:rFonts w:cs="Arial" w:ascii="Arial" w:hAnsi="Arial"/>
          <w:sz w:val="22"/>
          <w:szCs w:val="22"/>
          <w:lang w:val="en-IN" w:eastAsia="en-IN"/>
        </w:rPr>
      </w:r>
      <w:r>
        <w:fldChar w:fldCharType="end"/>
      </w:r>
      <w:r>
        <w:rPr>
          <w:rFonts w:cs="Arial" w:ascii="Arial" w:hAnsi="Arial"/>
          <w:sz w:val="22"/>
          <w:szCs w:val="22"/>
          <w:lang w:val="en-GB"/>
        </w:rPr>
        <w:t xml:space="preserve"> if I may be of further assistance.</w:t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  <w:lang w:val="en-GB"/>
        </w:rPr>
      </w:pPr>
      <w:r>
        <w:rPr>
          <w:rFonts w:cs="Arial" w:ascii="Arial" w:hAnsi="Arial"/>
          <w:sz w:val="22"/>
          <w:szCs w:val="22"/>
          <w:lang w:val="en-GB"/>
        </w:rPr>
        <w:t xml:space="preserve">Yours sincerely </w:t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rPr>
          <w:rFonts w:cs="Arial" w:ascii="Arial" w:hAnsi="Arial"/>
          <w:sz w:val="22"/>
          <w:szCs w:val="22"/>
          <w:lang w:val="en-GB" w:eastAsia="en-IN"/>
        </w:rPr>
      </w:pPr>
      <w:r>
        <w:fldChar w:fldCharType="begin">
          <w:ffData>
            <w:name w:val="__Fieldmark__343_12679524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7" w:name="__Fieldmark__343_1267952401"/>
      <w:bookmarkStart w:id="88" w:name="__Fieldmark__343_1267952401"/>
      <w:bookmarkEnd w:id="88"/>
      <w:r>
        <w:rPr>
          <w:rFonts w:cs="Arial" w:ascii="Arial" w:hAnsi="Arial"/>
          <w:sz w:val="22"/>
          <w:szCs w:val="22"/>
          <w:lang w:val="en-GB" w:eastAsia="en-IN"/>
        </w:rPr>
        <w:t>Your name and Specialty</w:t>
      </w:r>
      <w:bookmarkStart w:id="89" w:name="__Fieldmark__343_1267952401"/>
      <w:bookmarkEnd w:id="89"/>
      <w:r>
        <w:rPr>
          <w:rFonts w:cs="Arial" w:ascii="Arial" w:hAnsi="Arial"/>
          <w:sz w:val="22"/>
          <w:szCs w:val="22"/>
          <w:lang w:val="en-GB" w:eastAsia="en-IN"/>
        </w:rPr>
      </w:r>
      <w:r>
        <w:fldChar w:fldCharType="end"/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extBodyIndent"/>
        <w:keepNext/>
        <w:keepLines/>
        <w:ind w:left="0" w:right="0" w:hanging="0"/>
        <w:jc w:val="left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>
        <w:rFonts w:cs="Arial" w:ascii="Arial" w:hAnsi="Arial"/>
        <w:b/>
        <w:bCs/>
        <w:sz w:val="16"/>
      </w:rPr>
    </w:pPr>
    <w:r>
      <w:rPr>
        <w:rFonts w:cs="Arial" w:ascii="Arial" w:hAnsi="Arial"/>
        <w:sz w:val="16"/>
      </w:rPr>
      <w:t xml:space="preserve">Page </w:t>
    </w:r>
    <w:r>
      <w:rPr>
        <w:rFonts w:cs="Arial" w:ascii="Arial" w:hAnsi="Arial"/>
        <w:b/>
        <w:bCs/>
        <w:sz w:val="16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cs="Arial" w:ascii="Arial" w:hAnsi="Arial"/>
        <w:sz w:val="16"/>
      </w:rPr>
      <w:t xml:space="preserve"> of </w:t>
    </w:r>
    <w:r>
      <w:rPr>
        <w:rFonts w:cs="Arial" w:ascii="Arial" w:hAnsi="Arial"/>
        <w:b/>
        <w:bCs/>
        <w:sz w:val="16"/>
      </w:rPr>
      <w:fldChar w:fldCharType="begin"/>
    </w:r>
    <w:r>
      <w:instrText> NUMPAGES \*Arabic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  <w:bCs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8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AU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tabs>
        <w:tab w:val="left" w:pos="3600" w:leader="none"/>
      </w:tabs>
      <w:outlineLvl w:val="0"/>
      <w:outlineLvl w:val="0"/>
    </w:pPr>
    <w:rPr>
      <w:b/>
      <w:bCs/>
      <w:szCs w:val="20"/>
      <w:lang w:val="en-US"/>
    </w:rPr>
  </w:style>
  <w:style w:type="character" w:styleId="WW8Num1z0">
    <w:name w:val="WW8Num1z0"/>
    <w:rPr>
      <w:rFonts w:ascii="Arial" w:hAnsi="Arial" w:cs="Arial"/>
      <w:bCs/>
      <w:sz w:val="22"/>
      <w:szCs w:val="22"/>
      <w:lang w:val="en-GB"/>
    </w:rPr>
  </w:style>
  <w:style w:type="character" w:styleId="WW8Num1z1">
    <w:name w:val="WW8Num1z1"/>
    <w:rPr>
      <w:rFonts w:ascii="Courier New" w:hAnsi="Courier New" w:cs="Wingdings"/>
    </w:rPr>
  </w:style>
  <w:style w:type="character" w:styleId="WW8Num1z2">
    <w:name w:val="WW8Num1z2"/>
    <w:rPr>
      <w:rFonts w:ascii="Wingdings" w:hAnsi="Wingdings" w:cs="Wingdings"/>
    </w:rPr>
  </w:style>
  <w:style w:type="character" w:styleId="WW8Num1z3">
    <w:name w:val="WW8Num1z3"/>
    <w:rPr>
      <w:rFonts w:ascii="Symbol" w:hAnsi="Symbol" w:cs="Symbol"/>
    </w:rPr>
  </w:style>
  <w:style w:type="character" w:styleId="WW8Num2z0">
    <w:name w:val="WW8Num2z0"/>
    <w:rPr>
      <w:rFonts w:ascii="Symbol" w:hAnsi="Symbol" w:cs="Symbol"/>
    </w:rPr>
  </w:style>
  <w:style w:type="character" w:styleId="WW8Num2z1">
    <w:name w:val="WW8Num2z1"/>
    <w:rPr>
      <w:rFonts w:ascii="Courier New" w:hAnsi="Courier New" w:cs="Wingdings"/>
    </w:rPr>
  </w:style>
  <w:style w:type="character" w:styleId="WW8Num2z2">
    <w:name w:val="WW8Num2z2"/>
    <w:rPr>
      <w:rFonts w:ascii="Wingdings" w:hAnsi="Wingdings" w:cs="Wingdings"/>
    </w:rPr>
  </w:style>
  <w:style w:type="character" w:styleId="WW8Num3z0">
    <w:name w:val="WW8Num3z0"/>
    <w:rPr>
      <w:rFonts w:ascii="Symbol" w:hAnsi="Symbol" w:cs="Symbol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/>
  </w:style>
  <w:style w:type="character" w:styleId="WW8Num5z1">
    <w:name w:val="WW8Num5z1"/>
    <w:rPr>
      <w:rFonts w:ascii="Courier New" w:hAnsi="Courier New" w:cs="Wingdings"/>
    </w:rPr>
  </w:style>
  <w:style w:type="character" w:styleId="WW8Num5z2">
    <w:name w:val="WW8Num5z2"/>
    <w:rPr>
      <w:rFonts w:ascii="Wingdings" w:hAnsi="Wingdings" w:cs="Wingdings"/>
    </w:rPr>
  </w:style>
  <w:style w:type="character" w:styleId="WW8Num5z3">
    <w:name w:val="WW8Num5z3"/>
    <w:rPr>
      <w:rFonts w:ascii="Symbol" w:hAnsi="Symbol" w:cs="Symbol"/>
    </w:rPr>
  </w:style>
  <w:style w:type="character" w:styleId="WW8Num6z0">
    <w:name w:val="WW8Num6z0"/>
    <w:rPr>
      <w:rFonts w:ascii="Symbol" w:hAnsi="Symbol" w:cs="Symbol"/>
    </w:rPr>
  </w:style>
  <w:style w:type="character" w:styleId="WW8Num6z1">
    <w:name w:val="WW8Num6z1"/>
    <w:rPr>
      <w:rFonts w:ascii="Courier New" w:hAnsi="Courier New" w:cs="Wingdings"/>
    </w:rPr>
  </w:style>
  <w:style w:type="character" w:styleId="WW8Num6z2">
    <w:name w:val="WW8Num6z2"/>
    <w:rPr>
      <w:rFonts w:ascii="Wingdings" w:hAnsi="Wingdings" w:cs="Wingdings"/>
    </w:rPr>
  </w:style>
  <w:style w:type="character" w:styleId="WW8Num7z0">
    <w:name w:val="WW8Num7z0"/>
    <w:rPr>
      <w:rFonts w:ascii="Symbol" w:hAnsi="Symbol" w:cs="Symbol"/>
    </w:rPr>
  </w:style>
  <w:style w:type="character" w:styleId="WW8Num7z1">
    <w:name w:val="WW8Num7z1"/>
    <w:rPr>
      <w:rFonts w:ascii="Courier New" w:hAnsi="Courier New" w:cs="Courier New"/>
    </w:rPr>
  </w:style>
  <w:style w:type="character" w:styleId="WW8Num7z2">
    <w:name w:val="WW8Num7z2"/>
    <w:rPr>
      <w:rFonts w:ascii="Wingdings" w:hAnsi="Wingdings" w:cs="Wingdings"/>
    </w:rPr>
  </w:style>
  <w:style w:type="character" w:styleId="WW8Num8z0">
    <w:name w:val="WW8Num8z0"/>
    <w:rPr/>
  </w:style>
  <w:style w:type="character" w:styleId="WW8Num8z1">
    <w:name w:val="WW8Num8z1"/>
    <w:rPr/>
  </w:style>
  <w:style w:type="character" w:styleId="WW8Num8z2">
    <w:name w:val="WW8Num8z2"/>
    <w:rPr/>
  </w:style>
  <w:style w:type="character" w:styleId="WW8Num8z3">
    <w:name w:val="WW8Num8z3"/>
    <w:rPr/>
  </w:style>
  <w:style w:type="character" w:styleId="WW8Num8z4">
    <w:name w:val="WW8Num8z4"/>
    <w:rPr/>
  </w:style>
  <w:style w:type="character" w:styleId="WW8Num8z5">
    <w:name w:val="WW8Num8z5"/>
    <w:rPr/>
  </w:style>
  <w:style w:type="character" w:styleId="WW8Num8z6">
    <w:name w:val="WW8Num8z6"/>
    <w:rPr/>
  </w:style>
  <w:style w:type="character" w:styleId="WW8Num8z7">
    <w:name w:val="WW8Num8z7"/>
    <w:rPr/>
  </w:style>
  <w:style w:type="character" w:styleId="WW8Num8z8">
    <w:name w:val="WW8Num8z8"/>
    <w:rPr/>
  </w:style>
  <w:style w:type="character" w:styleId="WW8Num9z0">
    <w:name w:val="WW8Num9z0"/>
    <w:rPr/>
  </w:style>
  <w:style w:type="character" w:styleId="WW8Num9z1">
    <w:name w:val="WW8Num9z1"/>
    <w:rPr>
      <w:rFonts w:ascii="Courier New" w:hAnsi="Courier New" w:cs="Wingdings"/>
    </w:rPr>
  </w:style>
  <w:style w:type="character" w:styleId="WW8Num9z2">
    <w:name w:val="WW8Num9z2"/>
    <w:rPr>
      <w:rFonts w:ascii="Wingdings" w:hAnsi="Wingdings" w:cs="Wingdings"/>
    </w:rPr>
  </w:style>
  <w:style w:type="character" w:styleId="WW8Num9z3">
    <w:name w:val="WW8Num9z3"/>
    <w:rPr>
      <w:rFonts w:ascii="Symbol" w:hAnsi="Symbol" w:cs="Symbol"/>
    </w:rPr>
  </w:style>
  <w:style w:type="character" w:styleId="WW8Num10z0">
    <w:name w:val="WW8Num10z0"/>
    <w:rPr/>
  </w:style>
  <w:style w:type="character" w:styleId="WW8Num10z1">
    <w:name w:val="WW8Num10z1"/>
    <w:rPr/>
  </w:style>
  <w:style w:type="character" w:styleId="WW8Num10z2">
    <w:name w:val="WW8Num10z2"/>
    <w:rPr/>
  </w:style>
  <w:style w:type="character" w:styleId="WW8Num10z3">
    <w:name w:val="WW8Num10z3"/>
    <w:rPr/>
  </w:style>
  <w:style w:type="character" w:styleId="WW8Num10z4">
    <w:name w:val="WW8Num10z4"/>
    <w:rPr/>
  </w:style>
  <w:style w:type="character" w:styleId="WW8Num10z5">
    <w:name w:val="WW8Num10z5"/>
    <w:rPr/>
  </w:style>
  <w:style w:type="character" w:styleId="WW8Num10z6">
    <w:name w:val="WW8Num10z6"/>
    <w:rPr/>
  </w:style>
  <w:style w:type="character" w:styleId="WW8Num10z7">
    <w:name w:val="WW8Num10z7"/>
    <w:rPr/>
  </w:style>
  <w:style w:type="character" w:styleId="WW8Num10z8">
    <w:name w:val="WW8Num10z8"/>
    <w:rPr/>
  </w:style>
  <w:style w:type="character" w:styleId="WW8Num11z0">
    <w:name w:val="WW8Num11z0"/>
    <w:rPr/>
  </w:style>
  <w:style w:type="character" w:styleId="WW8Num11z1">
    <w:name w:val="WW8Num11z1"/>
    <w:rPr/>
  </w:style>
  <w:style w:type="character" w:styleId="WW8Num11z2">
    <w:name w:val="WW8Num11z2"/>
    <w:rPr/>
  </w:style>
  <w:style w:type="character" w:styleId="WW8Num11z3">
    <w:name w:val="WW8Num11z3"/>
    <w:rPr/>
  </w:style>
  <w:style w:type="character" w:styleId="WW8Num11z4">
    <w:name w:val="WW8Num11z4"/>
    <w:rPr/>
  </w:style>
  <w:style w:type="character" w:styleId="WW8Num11z5">
    <w:name w:val="WW8Num11z5"/>
    <w:rPr/>
  </w:style>
  <w:style w:type="character" w:styleId="WW8Num11z6">
    <w:name w:val="WW8Num11z6"/>
    <w:rPr/>
  </w:style>
  <w:style w:type="character" w:styleId="WW8Num11z7">
    <w:name w:val="WW8Num11z7"/>
    <w:rPr/>
  </w:style>
  <w:style w:type="character" w:styleId="WW8Num11z8">
    <w:name w:val="WW8Num11z8"/>
    <w:rPr/>
  </w:style>
  <w:style w:type="character" w:styleId="WW8Num12z0">
    <w:name w:val="WW8Num12z0"/>
    <w:rPr>
      <w:rFonts w:ascii="Symbol" w:hAnsi="Symbol" w:cs="Symbol"/>
    </w:rPr>
  </w:style>
  <w:style w:type="character" w:styleId="WW8Num12z1">
    <w:name w:val="WW8Num12z1"/>
    <w:rPr>
      <w:rFonts w:ascii="Courier New" w:hAnsi="Courier New" w:cs="Wingdings"/>
    </w:rPr>
  </w:style>
  <w:style w:type="character" w:styleId="WW8Num12z2">
    <w:name w:val="WW8Num12z2"/>
    <w:rPr>
      <w:rFonts w:ascii="Wingdings" w:hAnsi="Wingdings" w:cs="Wingdings"/>
    </w:rPr>
  </w:style>
  <w:style w:type="character" w:styleId="WW8Num13z0">
    <w:name w:val="WW8Num13z0"/>
    <w:rPr>
      <w:rFonts w:ascii="Symbol" w:hAnsi="Symbol" w:cs="Symbol"/>
    </w:rPr>
  </w:style>
  <w:style w:type="character" w:styleId="WW8Num13z1">
    <w:name w:val="WW8Num13z1"/>
    <w:rPr>
      <w:rFonts w:ascii="Courier New" w:hAnsi="Courier New" w:cs="Courier New"/>
    </w:rPr>
  </w:style>
  <w:style w:type="character" w:styleId="WW8Num13z2">
    <w:name w:val="WW8Num13z2"/>
    <w:rPr>
      <w:rFonts w:ascii="Wingdings" w:hAnsi="Wingdings" w:cs="Wingdings"/>
    </w:rPr>
  </w:style>
  <w:style w:type="character" w:styleId="WW8Num14z0">
    <w:name w:val="WW8Num14z0"/>
    <w:rPr/>
  </w:style>
  <w:style w:type="character" w:styleId="WW8Num14z1">
    <w:name w:val="WW8Num14z1"/>
    <w:rPr/>
  </w:style>
  <w:style w:type="character" w:styleId="WW8Num14z2">
    <w:name w:val="WW8Num14z2"/>
    <w:rPr/>
  </w:style>
  <w:style w:type="character" w:styleId="WW8Num14z3">
    <w:name w:val="WW8Num14z3"/>
    <w:rPr/>
  </w:style>
  <w:style w:type="character" w:styleId="WW8Num14z4">
    <w:name w:val="WW8Num14z4"/>
    <w:rPr/>
  </w:style>
  <w:style w:type="character" w:styleId="WW8Num14z5">
    <w:name w:val="WW8Num14z5"/>
    <w:rPr/>
  </w:style>
  <w:style w:type="character" w:styleId="WW8Num14z6">
    <w:name w:val="WW8Num14z6"/>
    <w:rPr/>
  </w:style>
  <w:style w:type="character" w:styleId="WW8Num14z7">
    <w:name w:val="WW8Num14z7"/>
    <w:rPr/>
  </w:style>
  <w:style w:type="character" w:styleId="WW8Num14z8">
    <w:name w:val="WW8Num14z8"/>
    <w:rPr/>
  </w:style>
  <w:style w:type="character" w:styleId="WW8Num15z0">
    <w:name w:val="WW8Num15z0"/>
    <w:rPr>
      <w:rFonts w:ascii="Symbol" w:hAnsi="Symbol" w:cs="Symbol"/>
    </w:rPr>
  </w:style>
  <w:style w:type="character" w:styleId="WW8Num15z1">
    <w:name w:val="WW8Num15z1"/>
    <w:rPr>
      <w:rFonts w:ascii="Courier New" w:hAnsi="Courier New" w:cs="Wingdings"/>
    </w:rPr>
  </w:style>
  <w:style w:type="character" w:styleId="WW8Num15z2">
    <w:name w:val="WW8Num15z2"/>
    <w:rPr>
      <w:rFonts w:ascii="Wingdings" w:hAnsi="Wingdings" w:cs="Wingdings"/>
    </w:rPr>
  </w:style>
  <w:style w:type="character" w:styleId="WW8Num16z0">
    <w:name w:val="WW8Num16z0"/>
    <w:rPr/>
  </w:style>
  <w:style w:type="character" w:styleId="WW8Num16z1">
    <w:name w:val="WW8Num16z1"/>
    <w:rPr/>
  </w:style>
  <w:style w:type="character" w:styleId="WW8Num16z2">
    <w:name w:val="WW8Num16z2"/>
    <w:rPr/>
  </w:style>
  <w:style w:type="character" w:styleId="WW8Num16z3">
    <w:name w:val="WW8Num16z3"/>
    <w:rPr/>
  </w:style>
  <w:style w:type="character" w:styleId="WW8Num16z4">
    <w:name w:val="WW8Num16z4"/>
    <w:rPr/>
  </w:style>
  <w:style w:type="character" w:styleId="WW8Num16z5">
    <w:name w:val="WW8Num16z5"/>
    <w:rPr/>
  </w:style>
  <w:style w:type="character" w:styleId="WW8Num16z6">
    <w:name w:val="WW8Num16z6"/>
    <w:rPr/>
  </w:style>
  <w:style w:type="character" w:styleId="WW8Num16z7">
    <w:name w:val="WW8Num16z7"/>
    <w:rPr/>
  </w:style>
  <w:style w:type="character" w:styleId="WW8Num16z8">
    <w:name w:val="WW8Num16z8"/>
    <w:rPr/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character" w:styleId="CommentReference">
    <w:name w:val="Comment Reference"/>
    <w:rPr>
      <w:sz w:val="16"/>
      <w:szCs w:val="16"/>
    </w:rPr>
  </w:style>
  <w:style w:type="character" w:styleId="FooterChar">
    <w:name w:val="Footer Char"/>
    <w:rPr>
      <w:sz w:val="24"/>
      <w:szCs w:val="24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TextBodyIndent">
    <w:name w:val="Text Body Indent"/>
    <w:basedOn w:val="Normal"/>
    <w:pPr>
      <w:tabs>
        <w:tab w:val="left" w:pos="720" w:leader="none"/>
        <w:tab w:val="left" w:pos="3600" w:leader="none"/>
      </w:tabs>
      <w:ind w:left="720" w:right="0" w:hanging="720"/>
      <w:jc w:val="both"/>
    </w:pPr>
    <w:rPr>
      <w:szCs w:val="20"/>
      <w:lang w:val="en-US"/>
    </w:rPr>
  </w:style>
  <w:style w:type="paragraph" w:styleId="Createdby">
    <w:name w:val="Created by"/>
    <w:pPr>
      <w:widowControl/>
      <w:suppressAutoHyphens w:val="true"/>
    </w:pPr>
    <w:rPr>
      <w:rFonts w:ascii="Times New Roman" w:hAnsi="Times New Roman" w:eastAsia="Times New Roman" w:cs="Times New Roman"/>
      <w:color w:val="auto"/>
      <w:sz w:val="24"/>
      <w:szCs w:val="24"/>
      <w:lang w:val="en-AU" w:bidi="ar-SA" w:eastAsia="zh-CN"/>
    </w:rPr>
  </w:style>
  <w:style w:type="paragraph" w:styleId="CommentText">
    <w:name w:val="Comment Text"/>
    <w:basedOn w:val="Normal"/>
    <w:pPr/>
    <w:rPr>
      <w:sz w:val="20"/>
      <w:szCs w:val="20"/>
    </w:rPr>
  </w:style>
  <w:style w:type="paragraph" w:styleId="CommentSubject">
    <w:name w:val="Comment Subject"/>
    <w:basedOn w:val="CommentText"/>
    <w:next w:val="CommentText"/>
    <w:pPr/>
    <w:rPr>
      <w:b/>
      <w:bCs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Body">
    <w:name w:val="Body"/>
    <w:basedOn w:val="Normal"/>
    <w:pPr/>
    <w:rPr>
      <w:rFonts w:ascii="Arial" w:hAnsi="Arial" w:cs="Arial"/>
      <w:b/>
      <w:sz w:val="18"/>
      <w:szCs w:val="18"/>
    </w:rPr>
  </w:style>
  <w:style w:type="paragraph" w:styleId="Instructions">
    <w:name w:val="Instructions"/>
    <w:pPr>
      <w:widowControl/>
      <w:suppressAutoHyphens w:val="true"/>
      <w:spacing w:lineRule="exact" w:line="192" w:before="0" w:after="30"/>
    </w:pPr>
    <w:rPr>
      <w:rFonts w:ascii="Arial" w:hAnsi="Arial" w:eastAsia="Times New Roman" w:cs="Arial"/>
      <w:color w:val="000000"/>
      <w:sz w:val="16"/>
      <w:szCs w:val="14"/>
      <w:lang w:val="en-AU" w:bidi="ar-SA" w:eastAsia="zh-CN"/>
    </w:rPr>
  </w:style>
  <w:style w:type="paragraph" w:styleId="BodyArial9ptblackLeft0cmFirstline0cm">
    <w:name w:val="body - Arial 9 pt black + Left:  0 cm First line:  0 cm"/>
    <w:pPr>
      <w:widowControl/>
      <w:suppressAutoHyphens w:val="true"/>
      <w:spacing w:lineRule="exact" w:line="216" w:before="0" w:after="85"/>
    </w:pPr>
    <w:rPr>
      <w:rFonts w:ascii="Arial" w:hAnsi="Arial" w:eastAsia="Times New Roman" w:cs="Arial"/>
      <w:color w:val="000000"/>
      <w:sz w:val="18"/>
      <w:szCs w:val="20"/>
      <w:lang w:val="en-AU" w:bidi="ar-SA" w:eastAsia="zh-CN"/>
    </w:rPr>
  </w:style>
  <w:style w:type="paragraph" w:styleId="Header1Arial10ptBoldBlueRGB109">
    <w:name w:val="Header 1- Arial 10 pt Bold Blue RGB 109"/>
    <w:pPr>
      <w:widowControl/>
      <w:suppressAutoHyphens w:val="true"/>
    </w:pPr>
    <w:rPr>
      <w:rFonts w:ascii="Arial" w:hAnsi="Arial" w:eastAsia="Times New Roman" w:cs="Arial"/>
      <w:b/>
      <w:color w:val="1B4298"/>
      <w:sz w:val="20"/>
      <w:szCs w:val="24"/>
      <w:lang w:val="en-AU" w:bidi="ar-SA" w:eastAsia="zh-CN"/>
    </w:rPr>
  </w:style>
  <w:style w:type="paragraph" w:styleId="Header29ptArialboldblack">
    <w:name w:val="Header 2 - 9pt Arial bold black"/>
    <w:pPr>
      <w:widowControl/>
      <w:suppressAutoHyphens w:val="true"/>
    </w:pPr>
    <w:rPr>
      <w:rFonts w:ascii="Arial" w:hAnsi="Arial" w:eastAsia="Times New Roman" w:cs="Arial"/>
      <w:b/>
      <w:color w:val="000000"/>
      <w:sz w:val="18"/>
      <w:szCs w:val="18"/>
      <w:lang w:val="en-AU" w:bidi="ar-SA" w:eastAsia="zh-CN"/>
    </w:rPr>
  </w:style>
  <w:style w:type="paragraph" w:styleId="ListParagraph">
    <w:name w:val="List Paragraph"/>
    <w:basedOn w:val="Normal"/>
    <w:pPr>
      <w:spacing w:before="40" w:after="40"/>
      <w:ind w:left="720" w:right="0" w:hanging="0"/>
      <w:contextualSpacing/>
    </w:pPr>
    <w:rPr>
      <w:rFonts w:ascii="Arial" w:hAnsi="Arial" w:cs="Arial"/>
      <w:sz w:val="20"/>
      <w:szCs w:val="20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Initial Assess Allianz.dot</Template>
  <TotalTime>540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2016-06-08T10:38:00Z</dcterms:created>
  <dc:creator>Name</dc:creator>
  <dc:language>en-IN</dc:language>
  <cp:lastModifiedBy>Jason Standen</cp:lastModifiedBy>
  <cp:lastPrinted>2009-03-13T12:51:00Z</cp:lastPrinted>
  <dcterms:modified xsi:type="dcterms:W3CDTF">2016-06-08T10:50:00Z</dcterms:modified>
  <cp:revision>7</cp:revision>
  <dc:title>IME report template</dc:title>
</cp:coreProperties>
</file>