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3040" w:rsidRPr="00FD6B2B" w:rsidRDefault="004B3040" w:rsidP="004B3040">
      <w:pPr>
        <w:rPr>
          <w:rFonts w:ascii="Century Gothic" w:eastAsiaTheme="minorHAnsi" w:hAnsi="Century Gothic" w:cstheme="minorBidi"/>
          <w:sz w:val="28"/>
          <w:szCs w:val="28"/>
          <w:lang w:val="en-US" w:eastAsia="en-US"/>
        </w:rPr>
      </w:pPr>
    </w:p>
    <w:tbl>
      <w:tblPr>
        <w:tblStyle w:val="TableGrid"/>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9"/>
        <w:gridCol w:w="4862"/>
        <w:gridCol w:w="4139"/>
      </w:tblGrid>
      <w:tr w:rsidR="004B3040" w:rsidRPr="00FD6B2B" w:rsidTr="002C4B3E">
        <w:tc>
          <w:tcPr>
            <w:tcW w:w="1079" w:type="dxa"/>
            <w:vMerge w:val="restart"/>
          </w:tcPr>
          <w:p w:rsidR="004B3040" w:rsidRPr="00FD6B2B" w:rsidRDefault="00B70053" w:rsidP="004B3040">
            <w:pPr>
              <w:rPr>
                <w:rFonts w:ascii="Century Gothic" w:eastAsiaTheme="minorHAnsi" w:hAnsi="Century Gothic" w:cstheme="minorBidi"/>
                <w:szCs w:val="22"/>
                <w:lang w:eastAsia="en-US"/>
              </w:rPr>
            </w:pPr>
            <w:r w:rsidRPr="00FD6B2B">
              <w:rPr>
                <w:rFonts w:ascii="Century Gothic" w:hAnsi="Century Gothic"/>
                <w:noProof/>
                <w:lang w:eastAsia="en-US"/>
              </w:rPr>
              <w:drawing>
                <wp:inline distT="0" distB="0" distL="0" distR="0" wp14:anchorId="06E247D2" wp14:editId="31E9FD96">
                  <wp:extent cx="504825" cy="495300"/>
                  <wp:effectExtent l="1905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cstate="print"/>
                          <a:srcRect/>
                          <a:stretch>
                            <a:fillRect/>
                          </a:stretch>
                        </pic:blipFill>
                        <pic:spPr bwMode="auto">
                          <a:xfrm>
                            <a:off x="0" y="0"/>
                            <a:ext cx="504825" cy="495300"/>
                          </a:xfrm>
                          <a:prstGeom prst="rect">
                            <a:avLst/>
                          </a:prstGeom>
                          <a:noFill/>
                          <a:ln w="9525">
                            <a:noFill/>
                            <a:miter lim="800000"/>
                            <a:headEnd/>
                            <a:tailEnd/>
                          </a:ln>
                        </pic:spPr>
                      </pic:pic>
                    </a:graphicData>
                  </a:graphic>
                </wp:inline>
              </w:drawing>
            </w:r>
          </w:p>
        </w:tc>
        <w:tc>
          <w:tcPr>
            <w:tcW w:w="9001" w:type="dxa"/>
            <w:gridSpan w:val="2"/>
            <w:tcBorders>
              <w:bottom w:val="single" w:sz="12" w:space="0" w:color="auto"/>
            </w:tcBorders>
          </w:tcPr>
          <w:p w:rsidR="004B3040" w:rsidRPr="00FD6B2B" w:rsidRDefault="00F959C8" w:rsidP="004B3040">
            <w:pPr>
              <w:rPr>
                <w:rFonts w:ascii="Century Gothic" w:eastAsiaTheme="minorHAnsi" w:hAnsi="Century Gothic" w:cstheme="minorBidi"/>
                <w:b/>
                <w:sz w:val="36"/>
                <w:szCs w:val="22"/>
                <w:lang w:eastAsia="en-US"/>
              </w:rPr>
            </w:pPr>
            <w:r>
              <w:rPr>
                <w:rFonts w:ascii="Century Gothic" w:eastAsiaTheme="minorHAnsi" w:hAnsi="Century Gothic" w:cstheme="minorBidi"/>
                <w:b/>
                <w:sz w:val="36"/>
                <w:szCs w:val="22"/>
                <w:lang w:eastAsia="en-US"/>
              </w:rPr>
              <w:t>Detailed Experiment</w:t>
            </w:r>
            <w:bookmarkStart w:id="0" w:name="_GoBack"/>
            <w:bookmarkEnd w:id="0"/>
            <w:r w:rsidR="004B3040" w:rsidRPr="00FD6B2B">
              <w:rPr>
                <w:rFonts w:ascii="Century Gothic" w:eastAsiaTheme="minorHAnsi" w:hAnsi="Century Gothic" w:cstheme="minorBidi"/>
                <w:b/>
                <w:sz w:val="36"/>
                <w:szCs w:val="22"/>
                <w:lang w:eastAsia="en-US"/>
              </w:rPr>
              <w:t xml:space="preserve"> Report Format</w:t>
            </w:r>
          </w:p>
        </w:tc>
      </w:tr>
      <w:tr w:rsidR="004B3040" w:rsidRPr="00FD6B2B" w:rsidTr="002C4B3E">
        <w:tc>
          <w:tcPr>
            <w:tcW w:w="1079" w:type="dxa"/>
            <w:vMerge/>
          </w:tcPr>
          <w:p w:rsidR="004B3040" w:rsidRPr="00FD6B2B" w:rsidRDefault="004B3040" w:rsidP="004B3040">
            <w:pPr>
              <w:rPr>
                <w:rFonts w:ascii="Century Gothic" w:eastAsiaTheme="minorHAnsi" w:hAnsi="Century Gothic" w:cstheme="minorBidi"/>
                <w:szCs w:val="22"/>
                <w:lang w:eastAsia="en-US"/>
              </w:rPr>
            </w:pPr>
          </w:p>
        </w:tc>
        <w:tc>
          <w:tcPr>
            <w:tcW w:w="4862" w:type="dxa"/>
            <w:tcBorders>
              <w:top w:val="single" w:sz="12" w:space="0" w:color="auto"/>
            </w:tcBorders>
          </w:tcPr>
          <w:p w:rsidR="004B3040" w:rsidRPr="00FD6B2B" w:rsidRDefault="004B3040" w:rsidP="004B3040">
            <w:pPr>
              <w:rPr>
                <w:rFonts w:ascii="Century Gothic" w:eastAsiaTheme="minorHAnsi" w:hAnsi="Century Gothic" w:cstheme="minorBidi"/>
                <w:b/>
                <w:sz w:val="28"/>
                <w:szCs w:val="28"/>
                <w:lang w:eastAsia="en-US"/>
              </w:rPr>
            </w:pPr>
            <w:r w:rsidRPr="00FD6B2B">
              <w:rPr>
                <w:rFonts w:ascii="Century Gothic" w:eastAsiaTheme="minorHAnsi" w:hAnsi="Century Gothic" w:cstheme="minorBidi"/>
                <w:b/>
                <w:sz w:val="28"/>
                <w:szCs w:val="28"/>
                <w:lang w:eastAsia="en-US"/>
              </w:rPr>
              <w:t>Date:</w:t>
            </w:r>
          </w:p>
        </w:tc>
        <w:tc>
          <w:tcPr>
            <w:tcW w:w="4139" w:type="dxa"/>
            <w:tcBorders>
              <w:top w:val="single" w:sz="12" w:space="0" w:color="auto"/>
            </w:tcBorders>
          </w:tcPr>
          <w:p w:rsidR="004B3040" w:rsidRPr="00FD6B2B" w:rsidRDefault="004B3040" w:rsidP="004B3040">
            <w:pPr>
              <w:rPr>
                <w:rFonts w:ascii="Century Gothic" w:eastAsiaTheme="minorHAnsi" w:hAnsi="Century Gothic" w:cstheme="minorBidi"/>
                <w:b/>
                <w:sz w:val="28"/>
                <w:szCs w:val="28"/>
                <w:lang w:eastAsia="en-US"/>
              </w:rPr>
            </w:pPr>
            <w:r w:rsidRPr="00FD6B2B">
              <w:rPr>
                <w:rFonts w:ascii="Century Gothic" w:eastAsiaTheme="minorHAnsi" w:hAnsi="Century Gothic" w:cstheme="minorBidi"/>
                <w:b/>
                <w:sz w:val="28"/>
                <w:szCs w:val="28"/>
                <w:lang w:eastAsia="en-US"/>
              </w:rPr>
              <w:t>Name:</w:t>
            </w:r>
          </w:p>
        </w:tc>
      </w:tr>
    </w:tbl>
    <w:p w:rsidR="004B3040" w:rsidRPr="00FD6B2B" w:rsidRDefault="004B3040" w:rsidP="004B3040">
      <w:pPr>
        <w:rPr>
          <w:rFonts w:ascii="Century Gothic" w:eastAsiaTheme="minorHAnsi" w:hAnsi="Century Gothic" w:cstheme="minorHAnsi"/>
          <w:b/>
          <w:sz w:val="32"/>
          <w:szCs w:val="32"/>
          <w:lang w:val="en-US" w:eastAsia="en-US"/>
        </w:rPr>
      </w:pPr>
    </w:p>
    <w:p w:rsidR="004B3040" w:rsidRPr="00FD6B2B" w:rsidRDefault="004B3040" w:rsidP="004B3040">
      <w:pPr>
        <w:rPr>
          <w:rFonts w:ascii="Century Gothic" w:eastAsiaTheme="minorHAnsi" w:hAnsi="Century Gothic" w:cstheme="minorHAnsi"/>
          <w:b/>
          <w:sz w:val="32"/>
          <w:szCs w:val="32"/>
          <w:lang w:val="en-US" w:eastAsia="en-US"/>
        </w:rPr>
      </w:pPr>
      <w:r w:rsidRPr="00FD6B2B">
        <w:rPr>
          <w:rFonts w:ascii="Century Gothic" w:eastAsiaTheme="minorHAnsi" w:hAnsi="Century Gothic" w:cstheme="minorHAnsi"/>
          <w:b/>
          <w:sz w:val="32"/>
          <w:szCs w:val="32"/>
          <w:lang w:val="en-US" w:eastAsia="en-US"/>
        </w:rPr>
        <w:t>Title</w:t>
      </w:r>
    </w:p>
    <w:p w:rsidR="004B3040" w:rsidRPr="00FD6B2B" w:rsidRDefault="004B3040" w:rsidP="004B3040">
      <w:pPr>
        <w:rPr>
          <w:rFonts w:ascii="Century Gothic" w:eastAsiaTheme="minorHAnsi" w:hAnsi="Century Gothic" w:cstheme="minorHAnsi"/>
          <w:sz w:val="28"/>
          <w:szCs w:val="28"/>
          <w:lang w:val="en-US" w:eastAsia="en-US"/>
        </w:rPr>
      </w:pPr>
      <w:r w:rsidRPr="00FD6B2B">
        <w:rPr>
          <w:rFonts w:ascii="Century Gothic" w:eastAsiaTheme="minorHAnsi" w:hAnsi="Century Gothic" w:cstheme="minorHAnsi"/>
          <w:sz w:val="28"/>
          <w:szCs w:val="28"/>
          <w:lang w:val="en-US" w:eastAsia="en-US"/>
        </w:rPr>
        <w:t>A whole page for a title is unnecessary and quite wasteful of paper.  Put the title of your lab experiment at the top.  Include your name, your group members’ names, teacher’s name, course and the date.</w:t>
      </w:r>
    </w:p>
    <w:p w:rsidR="004B3040" w:rsidRPr="00FD6B2B" w:rsidRDefault="004B3040" w:rsidP="004B3040">
      <w:pPr>
        <w:rPr>
          <w:rFonts w:ascii="Century Gothic" w:eastAsiaTheme="minorHAnsi" w:hAnsi="Century Gothic" w:cstheme="minorHAnsi"/>
          <w:sz w:val="28"/>
          <w:szCs w:val="28"/>
          <w:lang w:val="en-US" w:eastAsia="en-US"/>
        </w:rPr>
      </w:pPr>
    </w:p>
    <w:p w:rsidR="004B3040" w:rsidRPr="00FD6B2B" w:rsidRDefault="004B3040" w:rsidP="004B3040">
      <w:pPr>
        <w:rPr>
          <w:rFonts w:ascii="Century Gothic" w:eastAsiaTheme="minorHAnsi" w:hAnsi="Century Gothic" w:cstheme="minorHAnsi"/>
          <w:b/>
          <w:sz w:val="32"/>
          <w:szCs w:val="32"/>
          <w:lang w:val="en-US" w:eastAsia="en-US"/>
        </w:rPr>
      </w:pPr>
      <w:r w:rsidRPr="00FD6B2B">
        <w:rPr>
          <w:rFonts w:ascii="Century Gothic" w:eastAsiaTheme="minorHAnsi" w:hAnsi="Century Gothic" w:cstheme="minorHAnsi"/>
          <w:b/>
          <w:sz w:val="32"/>
          <w:szCs w:val="32"/>
          <w:lang w:val="en-US" w:eastAsia="en-US"/>
        </w:rPr>
        <w:t xml:space="preserve">Purpose </w:t>
      </w:r>
    </w:p>
    <w:p w:rsidR="004B3040" w:rsidRPr="00FD6B2B" w:rsidRDefault="004B3040" w:rsidP="004B3040">
      <w:pPr>
        <w:rPr>
          <w:rFonts w:ascii="Century Gothic" w:eastAsiaTheme="minorHAnsi" w:hAnsi="Century Gothic" w:cstheme="minorHAnsi"/>
          <w:sz w:val="28"/>
          <w:szCs w:val="28"/>
          <w:lang w:val="en-US" w:eastAsia="en-US"/>
        </w:rPr>
      </w:pPr>
      <w:r w:rsidRPr="00FD6B2B">
        <w:rPr>
          <w:rFonts w:ascii="Century Gothic" w:eastAsiaTheme="minorHAnsi" w:hAnsi="Century Gothic" w:cstheme="minorHAnsi"/>
          <w:sz w:val="28"/>
          <w:szCs w:val="28"/>
          <w:lang w:val="en-US" w:eastAsia="en-US"/>
        </w:rPr>
        <w:t>Answer in a sentence or two, “what is the purpose of this experiment?”</w:t>
      </w:r>
    </w:p>
    <w:p w:rsidR="004B3040" w:rsidRPr="00FD6B2B" w:rsidRDefault="004B3040" w:rsidP="004B3040">
      <w:pPr>
        <w:rPr>
          <w:rFonts w:ascii="Century Gothic" w:eastAsiaTheme="minorHAnsi" w:hAnsi="Century Gothic" w:cstheme="minorHAnsi"/>
          <w:sz w:val="28"/>
          <w:szCs w:val="28"/>
          <w:lang w:val="en-US" w:eastAsia="en-US"/>
        </w:rPr>
      </w:pPr>
    </w:p>
    <w:p w:rsidR="004B3040" w:rsidRPr="00FD6B2B" w:rsidRDefault="004B3040" w:rsidP="004B3040">
      <w:pPr>
        <w:rPr>
          <w:rFonts w:ascii="Century Gothic" w:eastAsiaTheme="minorHAnsi" w:hAnsi="Century Gothic" w:cstheme="minorHAnsi"/>
          <w:b/>
          <w:sz w:val="32"/>
          <w:szCs w:val="32"/>
          <w:lang w:val="en-US" w:eastAsia="en-US"/>
        </w:rPr>
      </w:pPr>
      <w:r w:rsidRPr="00FD6B2B">
        <w:rPr>
          <w:rFonts w:ascii="Century Gothic" w:eastAsiaTheme="minorHAnsi" w:hAnsi="Century Gothic" w:cstheme="minorHAnsi"/>
          <w:b/>
          <w:sz w:val="32"/>
          <w:szCs w:val="32"/>
          <w:lang w:val="en-US" w:eastAsia="en-US"/>
        </w:rPr>
        <w:t>Question</w:t>
      </w:r>
    </w:p>
    <w:p w:rsidR="004B3040" w:rsidRPr="00FD6B2B" w:rsidRDefault="004B3040" w:rsidP="004B3040">
      <w:pPr>
        <w:rPr>
          <w:rFonts w:ascii="Century Gothic" w:eastAsiaTheme="minorHAnsi" w:hAnsi="Century Gothic" w:cstheme="minorHAnsi"/>
          <w:sz w:val="28"/>
          <w:szCs w:val="28"/>
          <w:lang w:val="en-US" w:eastAsia="en-US"/>
        </w:rPr>
      </w:pPr>
      <w:r w:rsidRPr="00FD6B2B">
        <w:rPr>
          <w:rFonts w:ascii="Century Gothic" w:eastAsiaTheme="minorHAnsi" w:hAnsi="Century Gothic" w:cstheme="minorHAnsi"/>
          <w:sz w:val="28"/>
          <w:szCs w:val="28"/>
          <w:lang w:val="en-US" w:eastAsia="en-US"/>
        </w:rPr>
        <w:t xml:space="preserve">Write down a testable question, e.g. “How does string length affect the period of a pendulum?” or “What is the acceleration due to gravity in my school?”  </w:t>
      </w:r>
    </w:p>
    <w:p w:rsidR="004B3040" w:rsidRPr="00FD6B2B" w:rsidRDefault="004B3040" w:rsidP="004B3040">
      <w:pPr>
        <w:rPr>
          <w:rFonts w:ascii="Century Gothic" w:eastAsiaTheme="minorHAnsi" w:hAnsi="Century Gothic" w:cstheme="minorHAnsi"/>
          <w:sz w:val="28"/>
          <w:szCs w:val="28"/>
          <w:lang w:val="en-US" w:eastAsia="en-US"/>
        </w:rPr>
      </w:pPr>
      <w:r w:rsidRPr="00FD6B2B">
        <w:rPr>
          <w:rFonts w:ascii="Century Gothic" w:eastAsiaTheme="minorHAnsi" w:hAnsi="Century Gothic" w:cstheme="minorHAnsi"/>
          <w:sz w:val="28"/>
          <w:szCs w:val="28"/>
          <w:lang w:val="en-US" w:eastAsia="en-US"/>
        </w:rPr>
        <w:t xml:space="preserve">The general format is “how does </w:t>
      </w:r>
      <w:r w:rsidRPr="00FD6B2B">
        <w:rPr>
          <w:rFonts w:ascii="Century Gothic" w:eastAsiaTheme="minorHAnsi" w:hAnsi="Century Gothic" w:cstheme="minorHAnsi"/>
          <w:i/>
          <w:sz w:val="28"/>
          <w:szCs w:val="28"/>
          <w:lang w:val="en-US" w:eastAsia="en-US"/>
        </w:rPr>
        <w:t>independent variable</w:t>
      </w:r>
      <w:r w:rsidRPr="00FD6B2B">
        <w:rPr>
          <w:rFonts w:ascii="Century Gothic" w:eastAsiaTheme="minorHAnsi" w:hAnsi="Century Gothic" w:cstheme="minorHAnsi"/>
          <w:sz w:val="28"/>
          <w:szCs w:val="28"/>
          <w:lang w:val="en-US" w:eastAsia="en-US"/>
        </w:rPr>
        <w:t xml:space="preserve"> affect </w:t>
      </w:r>
      <w:r w:rsidRPr="00FD6B2B">
        <w:rPr>
          <w:rFonts w:ascii="Century Gothic" w:eastAsiaTheme="minorHAnsi" w:hAnsi="Century Gothic" w:cstheme="minorHAnsi"/>
          <w:i/>
          <w:sz w:val="28"/>
          <w:szCs w:val="28"/>
          <w:lang w:val="en-US" w:eastAsia="en-US"/>
        </w:rPr>
        <w:t>dependent variable?</w:t>
      </w:r>
      <w:r w:rsidRPr="00FD6B2B">
        <w:rPr>
          <w:rFonts w:ascii="Century Gothic" w:eastAsiaTheme="minorHAnsi" w:hAnsi="Century Gothic" w:cstheme="minorHAnsi"/>
          <w:sz w:val="28"/>
          <w:szCs w:val="28"/>
          <w:lang w:val="en-US" w:eastAsia="en-US"/>
        </w:rPr>
        <w:t>”</w:t>
      </w:r>
    </w:p>
    <w:p w:rsidR="004B3040" w:rsidRPr="00FD6B2B" w:rsidRDefault="004B3040" w:rsidP="004B3040">
      <w:pPr>
        <w:rPr>
          <w:rFonts w:ascii="Century Gothic" w:eastAsiaTheme="minorHAnsi" w:hAnsi="Century Gothic" w:cstheme="minorHAnsi"/>
          <w:i/>
          <w:sz w:val="28"/>
          <w:szCs w:val="28"/>
          <w:lang w:val="en-US" w:eastAsia="en-US"/>
        </w:rPr>
      </w:pPr>
    </w:p>
    <w:p w:rsidR="004B3040" w:rsidRPr="00FD6B2B" w:rsidRDefault="004B3040" w:rsidP="004B3040">
      <w:pPr>
        <w:rPr>
          <w:rFonts w:ascii="Century Gothic" w:eastAsiaTheme="minorHAnsi" w:hAnsi="Century Gothic" w:cstheme="minorHAnsi"/>
          <w:b/>
          <w:sz w:val="32"/>
          <w:szCs w:val="32"/>
          <w:lang w:val="en-US" w:eastAsia="en-US"/>
        </w:rPr>
      </w:pPr>
      <w:r w:rsidRPr="00FD6B2B">
        <w:rPr>
          <w:rFonts w:ascii="Century Gothic" w:eastAsiaTheme="minorHAnsi" w:hAnsi="Century Gothic" w:cstheme="minorHAnsi"/>
          <w:b/>
          <w:sz w:val="32"/>
          <w:szCs w:val="32"/>
          <w:lang w:val="en-US" w:eastAsia="en-US"/>
        </w:rPr>
        <w:t>Hypothesis</w:t>
      </w:r>
    </w:p>
    <w:p w:rsidR="004B3040" w:rsidRPr="00FD6B2B" w:rsidRDefault="004B3040" w:rsidP="004B3040">
      <w:pPr>
        <w:rPr>
          <w:rFonts w:ascii="Century Gothic" w:eastAsiaTheme="minorHAnsi" w:hAnsi="Century Gothic" w:cstheme="minorHAnsi"/>
          <w:sz w:val="28"/>
          <w:szCs w:val="28"/>
          <w:lang w:val="en-US" w:eastAsia="en-US"/>
        </w:rPr>
      </w:pPr>
      <w:r w:rsidRPr="00FD6B2B">
        <w:rPr>
          <w:rFonts w:ascii="Century Gothic" w:eastAsiaTheme="minorHAnsi" w:hAnsi="Century Gothic" w:cstheme="minorHAnsi"/>
          <w:sz w:val="28"/>
          <w:szCs w:val="28"/>
          <w:lang w:val="en-US" w:eastAsia="en-US"/>
        </w:rPr>
        <w:t>Use the format “If…then…because”.  E.g. “If the length of the string increases, then the period of the pendulum will increase because the object has to travel farther”.</w:t>
      </w:r>
    </w:p>
    <w:p w:rsidR="004B3040" w:rsidRPr="00FD6B2B" w:rsidRDefault="004B3040" w:rsidP="004B3040">
      <w:pPr>
        <w:rPr>
          <w:rFonts w:ascii="Century Gothic" w:eastAsiaTheme="minorHAnsi" w:hAnsi="Century Gothic" w:cstheme="minorHAnsi"/>
          <w:sz w:val="28"/>
          <w:szCs w:val="28"/>
          <w:lang w:val="en-US" w:eastAsia="en-US"/>
        </w:rPr>
      </w:pPr>
    </w:p>
    <w:p w:rsidR="004B3040" w:rsidRPr="00FD6B2B" w:rsidRDefault="004B3040" w:rsidP="004B3040">
      <w:pPr>
        <w:rPr>
          <w:rFonts w:ascii="Century Gothic" w:eastAsiaTheme="minorHAnsi" w:hAnsi="Century Gothic" w:cstheme="minorHAnsi"/>
          <w:b/>
          <w:sz w:val="32"/>
          <w:szCs w:val="32"/>
          <w:lang w:val="en-US" w:eastAsia="en-US"/>
        </w:rPr>
      </w:pPr>
      <w:r w:rsidRPr="00FD6B2B">
        <w:rPr>
          <w:rFonts w:ascii="Century Gothic" w:eastAsiaTheme="minorHAnsi" w:hAnsi="Century Gothic" w:cstheme="minorHAnsi"/>
          <w:b/>
          <w:sz w:val="32"/>
          <w:szCs w:val="32"/>
          <w:lang w:val="en-US" w:eastAsia="en-US"/>
        </w:rPr>
        <w:t>Experimental Design</w:t>
      </w:r>
    </w:p>
    <w:p w:rsidR="004B3040" w:rsidRPr="00FD6B2B" w:rsidRDefault="004B3040" w:rsidP="004B3040">
      <w:pPr>
        <w:rPr>
          <w:rFonts w:ascii="Century Gothic" w:eastAsiaTheme="minorHAnsi" w:hAnsi="Century Gothic" w:cstheme="minorHAnsi"/>
          <w:sz w:val="28"/>
          <w:szCs w:val="28"/>
          <w:lang w:val="en-US" w:eastAsia="en-US"/>
        </w:rPr>
      </w:pPr>
      <w:r w:rsidRPr="00FD6B2B">
        <w:rPr>
          <w:rFonts w:ascii="Century Gothic" w:eastAsiaTheme="minorHAnsi" w:hAnsi="Century Gothic" w:cstheme="minorHAnsi"/>
          <w:sz w:val="28"/>
          <w:szCs w:val="28"/>
          <w:lang w:val="en-US" w:eastAsia="en-US"/>
        </w:rPr>
        <w:t>What are you going to do in the experiment?  Explain briefly, in a few sentences, what is the generalized procedure.  State the independent, dependent and controlled variables.</w:t>
      </w:r>
    </w:p>
    <w:p w:rsidR="004B3040" w:rsidRPr="00FD6B2B" w:rsidRDefault="004B3040" w:rsidP="004B3040">
      <w:pPr>
        <w:rPr>
          <w:rFonts w:ascii="Century Gothic" w:eastAsiaTheme="minorHAnsi" w:hAnsi="Century Gothic" w:cstheme="minorHAnsi"/>
          <w:b/>
          <w:sz w:val="32"/>
          <w:szCs w:val="32"/>
          <w:lang w:val="en-US" w:eastAsia="en-US"/>
        </w:rPr>
      </w:pPr>
    </w:p>
    <w:p w:rsidR="004B3040" w:rsidRPr="00FD6B2B" w:rsidRDefault="004B3040" w:rsidP="004B3040">
      <w:pPr>
        <w:rPr>
          <w:rFonts w:ascii="Century Gothic" w:eastAsiaTheme="minorHAnsi" w:hAnsi="Century Gothic" w:cstheme="minorHAnsi"/>
          <w:b/>
          <w:sz w:val="32"/>
          <w:szCs w:val="32"/>
          <w:lang w:val="en-US" w:eastAsia="en-US"/>
        </w:rPr>
      </w:pPr>
      <w:r w:rsidRPr="00FD6B2B">
        <w:rPr>
          <w:rFonts w:ascii="Century Gothic" w:eastAsiaTheme="minorHAnsi" w:hAnsi="Century Gothic" w:cstheme="minorHAnsi"/>
          <w:b/>
          <w:sz w:val="32"/>
          <w:szCs w:val="32"/>
          <w:lang w:val="en-US" w:eastAsia="en-US"/>
        </w:rPr>
        <w:t>Materials</w:t>
      </w:r>
    </w:p>
    <w:p w:rsidR="004B3040" w:rsidRPr="00FD6B2B" w:rsidRDefault="004B3040" w:rsidP="004B3040">
      <w:pPr>
        <w:rPr>
          <w:rFonts w:ascii="Century Gothic" w:eastAsiaTheme="minorHAnsi" w:hAnsi="Century Gothic" w:cstheme="minorHAnsi"/>
          <w:sz w:val="28"/>
          <w:szCs w:val="28"/>
          <w:lang w:val="en-US" w:eastAsia="en-US"/>
        </w:rPr>
      </w:pPr>
      <w:r w:rsidRPr="00FD6B2B">
        <w:rPr>
          <w:rFonts w:ascii="Century Gothic" w:eastAsiaTheme="minorHAnsi" w:hAnsi="Century Gothic" w:cstheme="minorHAnsi"/>
          <w:sz w:val="28"/>
          <w:szCs w:val="28"/>
          <w:lang w:val="en-US" w:eastAsia="en-US"/>
        </w:rPr>
        <w:t>List any and all materials you will need</w:t>
      </w:r>
      <w:r w:rsidR="000605F3">
        <w:rPr>
          <w:rFonts w:ascii="Century Gothic" w:eastAsiaTheme="minorHAnsi" w:hAnsi="Century Gothic" w:cstheme="minorHAnsi"/>
          <w:sz w:val="28"/>
          <w:szCs w:val="28"/>
          <w:lang w:val="en-US" w:eastAsia="en-US"/>
        </w:rPr>
        <w:t xml:space="preserve"> for the experiment (NOT the materials you needed to build your launcher)</w:t>
      </w:r>
      <w:r w:rsidRPr="00FD6B2B">
        <w:rPr>
          <w:rFonts w:ascii="Century Gothic" w:eastAsiaTheme="minorHAnsi" w:hAnsi="Century Gothic" w:cstheme="minorHAnsi"/>
          <w:sz w:val="28"/>
          <w:szCs w:val="28"/>
          <w:lang w:val="en-US" w:eastAsia="en-US"/>
        </w:rPr>
        <w:t>.  Use the proper name and include the number if you need multiples.</w:t>
      </w:r>
    </w:p>
    <w:p w:rsidR="004B3040" w:rsidRPr="00FD6B2B" w:rsidRDefault="004B3040" w:rsidP="004B3040">
      <w:pPr>
        <w:rPr>
          <w:rFonts w:ascii="Century Gothic" w:eastAsiaTheme="minorHAnsi" w:hAnsi="Century Gothic" w:cstheme="minorHAnsi"/>
          <w:sz w:val="28"/>
          <w:szCs w:val="28"/>
          <w:lang w:val="en-US" w:eastAsia="en-US"/>
        </w:rPr>
      </w:pPr>
    </w:p>
    <w:p w:rsidR="004B3040" w:rsidRPr="00FD6B2B" w:rsidRDefault="004B3040" w:rsidP="004B3040">
      <w:pPr>
        <w:rPr>
          <w:rFonts w:ascii="Century Gothic" w:eastAsiaTheme="minorHAnsi" w:hAnsi="Century Gothic" w:cstheme="minorHAnsi"/>
          <w:b/>
          <w:sz w:val="32"/>
          <w:szCs w:val="32"/>
          <w:lang w:val="en-US" w:eastAsia="en-US"/>
        </w:rPr>
      </w:pPr>
      <w:r w:rsidRPr="00FD6B2B">
        <w:rPr>
          <w:rFonts w:ascii="Century Gothic" w:eastAsiaTheme="minorHAnsi" w:hAnsi="Century Gothic" w:cstheme="minorHAnsi"/>
          <w:b/>
          <w:sz w:val="32"/>
          <w:szCs w:val="32"/>
          <w:lang w:val="en-US" w:eastAsia="en-US"/>
        </w:rPr>
        <w:t>Scientific Drawing</w:t>
      </w:r>
    </w:p>
    <w:p w:rsidR="004B3040" w:rsidRPr="00FD6B2B" w:rsidRDefault="004B3040" w:rsidP="004B3040">
      <w:pPr>
        <w:rPr>
          <w:rFonts w:ascii="Century Gothic" w:eastAsiaTheme="minorHAnsi" w:hAnsi="Century Gothic" w:cstheme="minorHAnsi"/>
          <w:sz w:val="28"/>
          <w:szCs w:val="28"/>
          <w:lang w:val="en-US" w:eastAsia="en-US"/>
        </w:rPr>
      </w:pPr>
      <w:r w:rsidRPr="00FD6B2B">
        <w:rPr>
          <w:rFonts w:ascii="Century Gothic" w:eastAsiaTheme="minorHAnsi" w:hAnsi="Century Gothic" w:cstheme="minorHAnsi"/>
          <w:sz w:val="28"/>
          <w:szCs w:val="28"/>
          <w:lang w:val="en-US" w:eastAsia="en-US"/>
        </w:rPr>
        <w:t>Include a one-page scientific drawing of your apparatus that includes your projectile launcher, measuring devices, etc.</w:t>
      </w:r>
    </w:p>
    <w:p w:rsidR="004B3040" w:rsidRPr="00FD6B2B" w:rsidRDefault="004B3040" w:rsidP="004B3040">
      <w:pPr>
        <w:rPr>
          <w:rFonts w:ascii="Century Gothic" w:eastAsiaTheme="minorHAnsi" w:hAnsi="Century Gothic" w:cstheme="minorHAnsi"/>
          <w:b/>
          <w:sz w:val="32"/>
          <w:szCs w:val="32"/>
          <w:lang w:val="en-US" w:eastAsia="en-US"/>
        </w:rPr>
      </w:pPr>
    </w:p>
    <w:p w:rsidR="004B3040" w:rsidRPr="00FD6B2B" w:rsidRDefault="004B3040" w:rsidP="004B3040">
      <w:pPr>
        <w:rPr>
          <w:rFonts w:ascii="Century Gothic" w:eastAsiaTheme="minorHAnsi" w:hAnsi="Century Gothic" w:cstheme="minorHAnsi"/>
          <w:b/>
          <w:sz w:val="32"/>
          <w:szCs w:val="32"/>
          <w:lang w:val="en-US" w:eastAsia="en-US"/>
        </w:rPr>
      </w:pPr>
      <w:r w:rsidRPr="00FD6B2B">
        <w:rPr>
          <w:rFonts w:ascii="Century Gothic" w:eastAsiaTheme="minorHAnsi" w:hAnsi="Century Gothic" w:cstheme="minorHAnsi"/>
          <w:b/>
          <w:sz w:val="32"/>
          <w:szCs w:val="32"/>
          <w:lang w:val="en-US" w:eastAsia="en-US"/>
        </w:rPr>
        <w:t xml:space="preserve">Safety </w:t>
      </w:r>
    </w:p>
    <w:p w:rsidR="004B3040" w:rsidRPr="00FD6B2B" w:rsidRDefault="004B3040" w:rsidP="004B3040">
      <w:pPr>
        <w:rPr>
          <w:rFonts w:ascii="Century Gothic" w:eastAsiaTheme="minorHAnsi" w:hAnsi="Century Gothic" w:cstheme="minorHAnsi"/>
          <w:sz w:val="28"/>
          <w:szCs w:val="28"/>
          <w:lang w:val="en-US" w:eastAsia="en-US"/>
        </w:rPr>
      </w:pPr>
      <w:r w:rsidRPr="00FD6B2B">
        <w:rPr>
          <w:rFonts w:ascii="Century Gothic" w:eastAsiaTheme="minorHAnsi" w:hAnsi="Century Gothic" w:cstheme="minorHAnsi"/>
          <w:sz w:val="28"/>
          <w:szCs w:val="28"/>
          <w:lang w:val="en-US" w:eastAsia="en-US"/>
        </w:rPr>
        <w:lastRenderedPageBreak/>
        <w:t>Include any safety precautions.  Most experiments have some sort of safety concern.</w:t>
      </w:r>
    </w:p>
    <w:p w:rsidR="004B3040" w:rsidRPr="00FD6B2B" w:rsidRDefault="004B3040" w:rsidP="004B3040">
      <w:pPr>
        <w:rPr>
          <w:rFonts w:ascii="Century Gothic" w:eastAsiaTheme="minorHAnsi" w:hAnsi="Century Gothic" w:cstheme="minorHAnsi"/>
          <w:b/>
          <w:sz w:val="32"/>
          <w:szCs w:val="32"/>
          <w:lang w:val="en-US" w:eastAsia="en-US"/>
        </w:rPr>
      </w:pPr>
      <w:r w:rsidRPr="00FD6B2B">
        <w:rPr>
          <w:rFonts w:ascii="Century Gothic" w:eastAsiaTheme="minorHAnsi" w:hAnsi="Century Gothic" w:cstheme="minorHAnsi"/>
          <w:b/>
          <w:sz w:val="32"/>
          <w:szCs w:val="32"/>
          <w:lang w:val="en-US" w:eastAsia="en-US"/>
        </w:rPr>
        <w:t>Procedure</w:t>
      </w:r>
    </w:p>
    <w:p w:rsidR="004B3040" w:rsidRPr="00FD6B2B" w:rsidRDefault="004B3040" w:rsidP="004B3040">
      <w:pPr>
        <w:rPr>
          <w:rFonts w:ascii="Century Gothic" w:eastAsiaTheme="minorHAnsi" w:hAnsi="Century Gothic" w:cstheme="minorHAnsi"/>
          <w:sz w:val="28"/>
          <w:szCs w:val="28"/>
          <w:lang w:val="en-US" w:eastAsia="en-US"/>
        </w:rPr>
      </w:pPr>
      <w:r w:rsidRPr="00FD6B2B">
        <w:rPr>
          <w:rFonts w:ascii="Century Gothic" w:eastAsiaTheme="minorHAnsi" w:hAnsi="Century Gothic" w:cstheme="minorHAnsi"/>
          <w:sz w:val="28"/>
          <w:szCs w:val="28"/>
          <w:lang w:val="en-US" w:eastAsia="en-US"/>
        </w:rPr>
        <w:t>Write out step by step instructions on how to perform the lab.  Include exact measurements if needed.  Remember, your goal here is to make this exact experiment reproducible.  Be specific.</w:t>
      </w:r>
    </w:p>
    <w:p w:rsidR="004B3040" w:rsidRPr="00FD6B2B" w:rsidRDefault="004B3040" w:rsidP="004B3040">
      <w:pPr>
        <w:rPr>
          <w:rFonts w:ascii="Century Gothic" w:eastAsiaTheme="minorHAnsi" w:hAnsi="Century Gothic" w:cstheme="minorHAnsi"/>
          <w:sz w:val="28"/>
          <w:szCs w:val="28"/>
          <w:lang w:val="en-US" w:eastAsia="en-US"/>
        </w:rPr>
      </w:pPr>
    </w:p>
    <w:p w:rsidR="004B3040" w:rsidRPr="00FD6B2B" w:rsidRDefault="004B3040" w:rsidP="004B3040">
      <w:pPr>
        <w:rPr>
          <w:rFonts w:ascii="Century Gothic" w:eastAsiaTheme="minorHAnsi" w:hAnsi="Century Gothic" w:cstheme="minorHAnsi"/>
          <w:b/>
          <w:sz w:val="32"/>
          <w:szCs w:val="32"/>
          <w:lang w:val="en-US" w:eastAsia="en-US"/>
        </w:rPr>
      </w:pPr>
      <w:r w:rsidRPr="00FD6B2B">
        <w:rPr>
          <w:rFonts w:ascii="Century Gothic" w:eastAsiaTheme="minorHAnsi" w:hAnsi="Century Gothic" w:cstheme="minorHAnsi"/>
          <w:b/>
          <w:sz w:val="32"/>
          <w:szCs w:val="32"/>
          <w:lang w:val="en-US" w:eastAsia="en-US"/>
        </w:rPr>
        <w:t>Observations</w:t>
      </w:r>
    </w:p>
    <w:p w:rsidR="004B3040" w:rsidRPr="00FD6B2B" w:rsidRDefault="004B3040" w:rsidP="004B3040">
      <w:pPr>
        <w:rPr>
          <w:rFonts w:ascii="Century Gothic" w:eastAsiaTheme="minorHAnsi" w:hAnsi="Century Gothic" w:cstheme="minorHAnsi"/>
          <w:sz w:val="28"/>
          <w:szCs w:val="28"/>
          <w:lang w:val="en-US" w:eastAsia="en-US"/>
        </w:rPr>
      </w:pPr>
      <w:r w:rsidRPr="00FD6B2B">
        <w:rPr>
          <w:rFonts w:ascii="Century Gothic" w:eastAsiaTheme="minorHAnsi" w:hAnsi="Century Gothic" w:cstheme="minorHAnsi"/>
          <w:sz w:val="28"/>
          <w:szCs w:val="28"/>
          <w:lang w:val="en-US" w:eastAsia="en-US"/>
        </w:rPr>
        <w:t>This is where you would record your observations.  A data table would look nice here. Always include the units of your measurements on your data table.</w:t>
      </w:r>
    </w:p>
    <w:p w:rsidR="004B3040" w:rsidRPr="00FD6B2B" w:rsidRDefault="004B3040" w:rsidP="004B3040">
      <w:pPr>
        <w:rPr>
          <w:rFonts w:ascii="Century Gothic" w:eastAsiaTheme="minorHAnsi" w:hAnsi="Century Gothic" w:cstheme="minorHAnsi"/>
          <w:sz w:val="28"/>
          <w:szCs w:val="28"/>
          <w:lang w:val="en-US" w:eastAsia="en-US"/>
        </w:rPr>
      </w:pPr>
    </w:p>
    <w:p w:rsidR="004B3040" w:rsidRPr="00FD6B2B" w:rsidRDefault="004B3040" w:rsidP="004B3040">
      <w:pPr>
        <w:rPr>
          <w:rFonts w:ascii="Century Gothic" w:eastAsiaTheme="minorHAnsi" w:hAnsi="Century Gothic" w:cstheme="minorHAnsi"/>
          <w:b/>
          <w:sz w:val="32"/>
          <w:szCs w:val="32"/>
          <w:lang w:val="en-US" w:eastAsia="en-US"/>
        </w:rPr>
      </w:pPr>
      <w:r w:rsidRPr="00FD6B2B">
        <w:rPr>
          <w:rFonts w:ascii="Century Gothic" w:eastAsiaTheme="minorHAnsi" w:hAnsi="Century Gothic" w:cstheme="minorHAnsi"/>
          <w:b/>
          <w:sz w:val="32"/>
          <w:szCs w:val="32"/>
          <w:lang w:val="en-US" w:eastAsia="en-US"/>
        </w:rPr>
        <w:t>Data Analysis</w:t>
      </w:r>
    </w:p>
    <w:p w:rsidR="004B3040" w:rsidRPr="00FD6B2B" w:rsidRDefault="004B3040" w:rsidP="004B3040">
      <w:pPr>
        <w:rPr>
          <w:rFonts w:ascii="Century Gothic" w:eastAsiaTheme="minorHAnsi" w:hAnsi="Century Gothic" w:cstheme="minorHAnsi"/>
          <w:sz w:val="28"/>
          <w:szCs w:val="28"/>
          <w:lang w:val="en-US" w:eastAsia="en-US"/>
        </w:rPr>
      </w:pPr>
      <w:r w:rsidRPr="00FD6B2B">
        <w:rPr>
          <w:rFonts w:ascii="Century Gothic" w:eastAsiaTheme="minorHAnsi" w:hAnsi="Century Gothic" w:cstheme="minorHAnsi"/>
          <w:sz w:val="28"/>
          <w:szCs w:val="28"/>
          <w:lang w:val="en-US" w:eastAsia="en-US"/>
        </w:rPr>
        <w:t xml:space="preserve">This is where you would perform any calculations with your observed data and analyze the results.  You don’t need to show every calculation – but show a sample calculation for each type (e.g. one for finding the average time, another for using the formula to find acceleration).  Hand written is okay here, but if you can try to use an equation editor to increase your professionalism.  </w:t>
      </w:r>
      <w:r w:rsidRPr="00FD6B2B">
        <w:rPr>
          <w:rFonts w:ascii="Century Gothic" w:eastAsiaTheme="minorHAnsi" w:hAnsi="Century Gothic" w:cstheme="minorHAnsi"/>
          <w:sz w:val="28"/>
          <w:lang w:val="en-US" w:eastAsia="en-US"/>
        </w:rPr>
        <w:t>This is also where you would put your graphs.  You will be including at least 25 data points and a line/curve of best fit with the R</w:t>
      </w:r>
      <w:r w:rsidRPr="00FD6B2B">
        <w:rPr>
          <w:rFonts w:ascii="Century Gothic" w:eastAsiaTheme="minorHAnsi" w:hAnsi="Century Gothic" w:cstheme="minorHAnsi"/>
          <w:sz w:val="28"/>
          <w:vertAlign w:val="superscript"/>
          <w:lang w:val="en-US" w:eastAsia="en-US"/>
        </w:rPr>
        <w:t>2</w:t>
      </w:r>
      <w:r w:rsidRPr="00FD6B2B">
        <w:rPr>
          <w:rFonts w:ascii="Century Gothic" w:eastAsiaTheme="minorHAnsi" w:hAnsi="Century Gothic" w:cstheme="minorHAnsi"/>
          <w:sz w:val="28"/>
          <w:lang w:val="en-US" w:eastAsia="en-US"/>
        </w:rPr>
        <w:t xml:space="preserve"> value included.</w:t>
      </w:r>
    </w:p>
    <w:p w:rsidR="004B3040" w:rsidRPr="00FD6B2B" w:rsidRDefault="004B3040" w:rsidP="004B3040">
      <w:pPr>
        <w:rPr>
          <w:rFonts w:ascii="Century Gothic" w:eastAsiaTheme="minorHAnsi" w:hAnsi="Century Gothic" w:cstheme="minorHAnsi"/>
          <w:sz w:val="28"/>
          <w:szCs w:val="28"/>
          <w:lang w:val="en-US" w:eastAsia="en-US"/>
        </w:rPr>
      </w:pPr>
    </w:p>
    <w:p w:rsidR="004B3040" w:rsidRPr="00FD6B2B" w:rsidRDefault="004B3040" w:rsidP="004B3040">
      <w:pPr>
        <w:rPr>
          <w:rFonts w:ascii="Century Gothic" w:eastAsiaTheme="minorHAnsi" w:hAnsi="Century Gothic" w:cstheme="minorHAnsi"/>
          <w:b/>
          <w:sz w:val="32"/>
          <w:szCs w:val="32"/>
          <w:lang w:val="en-US" w:eastAsia="en-US"/>
        </w:rPr>
      </w:pPr>
      <w:r w:rsidRPr="00FD6B2B">
        <w:rPr>
          <w:rFonts w:ascii="Century Gothic" w:eastAsiaTheme="minorHAnsi" w:hAnsi="Century Gothic" w:cstheme="minorHAnsi"/>
          <w:b/>
          <w:sz w:val="32"/>
          <w:szCs w:val="32"/>
          <w:lang w:val="en-US" w:eastAsia="en-US"/>
        </w:rPr>
        <w:t>Evaluation</w:t>
      </w:r>
    </w:p>
    <w:p w:rsidR="004B3040" w:rsidRPr="00FD6B2B" w:rsidRDefault="004B3040" w:rsidP="004B3040">
      <w:pPr>
        <w:rPr>
          <w:rFonts w:ascii="Century Gothic" w:eastAsiaTheme="minorHAnsi" w:hAnsi="Century Gothic" w:cstheme="minorHAnsi"/>
          <w:sz w:val="28"/>
          <w:szCs w:val="28"/>
          <w:lang w:val="en-US" w:eastAsia="en-US"/>
        </w:rPr>
      </w:pPr>
      <w:r w:rsidRPr="00FD6B2B">
        <w:rPr>
          <w:rFonts w:ascii="Century Gothic" w:eastAsiaTheme="minorHAnsi" w:hAnsi="Century Gothic" w:cstheme="minorHAnsi"/>
          <w:sz w:val="28"/>
          <w:szCs w:val="28"/>
          <w:lang w:val="en-US" w:eastAsia="en-US"/>
        </w:rPr>
        <w:t xml:space="preserve">Identify your sources of reading, random and systematic errors. </w:t>
      </w:r>
    </w:p>
    <w:p w:rsidR="004B3040" w:rsidRPr="00FD6B2B" w:rsidRDefault="004B3040" w:rsidP="004B3040">
      <w:pPr>
        <w:rPr>
          <w:rFonts w:ascii="Century Gothic" w:eastAsiaTheme="minorHAnsi" w:hAnsi="Century Gothic" w:cstheme="minorHAnsi"/>
          <w:sz w:val="28"/>
          <w:szCs w:val="28"/>
          <w:lang w:val="en-US" w:eastAsia="en-US"/>
        </w:rPr>
      </w:pPr>
    </w:p>
    <w:p w:rsidR="004B3040" w:rsidRPr="00FD6B2B" w:rsidRDefault="004B3040" w:rsidP="004B3040">
      <w:pPr>
        <w:rPr>
          <w:rFonts w:ascii="Century Gothic" w:eastAsiaTheme="minorHAnsi" w:hAnsi="Century Gothic" w:cstheme="minorHAnsi"/>
          <w:b/>
          <w:sz w:val="32"/>
          <w:szCs w:val="32"/>
          <w:lang w:val="en-US" w:eastAsia="en-US"/>
        </w:rPr>
      </w:pPr>
      <w:r w:rsidRPr="00FD6B2B">
        <w:rPr>
          <w:rFonts w:ascii="Century Gothic" w:eastAsiaTheme="minorHAnsi" w:hAnsi="Century Gothic" w:cstheme="minorHAnsi"/>
          <w:b/>
          <w:sz w:val="32"/>
          <w:szCs w:val="32"/>
          <w:lang w:val="en-US" w:eastAsia="en-US"/>
        </w:rPr>
        <w:t>Discussion</w:t>
      </w:r>
    </w:p>
    <w:p w:rsidR="004B3040" w:rsidRPr="00FD6B2B" w:rsidRDefault="004B3040" w:rsidP="004B3040">
      <w:pPr>
        <w:rPr>
          <w:rFonts w:ascii="Century Gothic" w:eastAsiaTheme="minorHAnsi" w:hAnsi="Century Gothic" w:cstheme="minorHAnsi"/>
          <w:sz w:val="28"/>
          <w:szCs w:val="28"/>
          <w:lang w:val="en-US" w:eastAsia="en-US"/>
        </w:rPr>
      </w:pPr>
      <w:r w:rsidRPr="00FD6B2B">
        <w:rPr>
          <w:rFonts w:ascii="Century Gothic" w:eastAsiaTheme="minorHAnsi" w:hAnsi="Century Gothic" w:cstheme="minorHAnsi"/>
          <w:sz w:val="28"/>
          <w:szCs w:val="28"/>
          <w:lang w:val="en-US" w:eastAsia="en-US"/>
        </w:rPr>
        <w:t xml:space="preserve">If your teacher asks you to answer any discussion questions, this is the place.  Write out the questions then answer it below.  Be very thorough, detailed and precise.  </w:t>
      </w:r>
    </w:p>
    <w:p w:rsidR="004B3040" w:rsidRPr="00FD6B2B" w:rsidRDefault="004B3040" w:rsidP="004B3040">
      <w:pPr>
        <w:rPr>
          <w:rFonts w:ascii="Century Gothic" w:eastAsiaTheme="minorHAnsi" w:hAnsi="Century Gothic" w:cstheme="minorHAnsi"/>
          <w:sz w:val="28"/>
          <w:szCs w:val="28"/>
          <w:lang w:val="en-US" w:eastAsia="en-US"/>
        </w:rPr>
      </w:pPr>
    </w:p>
    <w:p w:rsidR="004B3040" w:rsidRPr="00FD6B2B" w:rsidRDefault="004B3040" w:rsidP="004B3040">
      <w:pPr>
        <w:rPr>
          <w:rFonts w:ascii="Century Gothic" w:eastAsiaTheme="minorHAnsi" w:hAnsi="Century Gothic" w:cstheme="minorHAnsi"/>
          <w:b/>
          <w:sz w:val="32"/>
          <w:szCs w:val="32"/>
          <w:lang w:val="en-US" w:eastAsia="en-US"/>
        </w:rPr>
      </w:pPr>
      <w:r w:rsidRPr="00FD6B2B">
        <w:rPr>
          <w:rFonts w:ascii="Century Gothic" w:eastAsiaTheme="minorHAnsi" w:hAnsi="Century Gothic" w:cstheme="minorHAnsi"/>
          <w:b/>
          <w:sz w:val="32"/>
          <w:szCs w:val="32"/>
          <w:lang w:val="en-US" w:eastAsia="en-US"/>
        </w:rPr>
        <w:t>Conclusion</w:t>
      </w:r>
    </w:p>
    <w:p w:rsidR="004B3040" w:rsidRPr="00FD6B2B" w:rsidRDefault="004B3040" w:rsidP="004B3040">
      <w:pPr>
        <w:rPr>
          <w:rFonts w:ascii="Century Gothic" w:eastAsiaTheme="minorHAnsi" w:hAnsi="Century Gothic" w:cstheme="minorHAnsi"/>
          <w:b/>
          <w:sz w:val="32"/>
          <w:szCs w:val="32"/>
          <w:lang w:val="en-US" w:eastAsia="en-US"/>
        </w:rPr>
      </w:pPr>
      <w:r w:rsidRPr="00FD6B2B">
        <w:rPr>
          <w:rFonts w:ascii="Century Gothic" w:eastAsiaTheme="minorHAnsi" w:hAnsi="Century Gothic" w:cstheme="minorHAnsi"/>
          <w:sz w:val="28"/>
          <w:szCs w:val="28"/>
          <w:lang w:val="en-US" w:eastAsia="en-US"/>
        </w:rPr>
        <w:t>This is where you would look back at your purpose and question.  Answer the original question using your results and make a short mention of any errors.</w:t>
      </w:r>
    </w:p>
    <w:p w:rsidR="0033784B" w:rsidRDefault="0033784B" w:rsidP="00C1430E">
      <w:pPr>
        <w:pStyle w:val="ListParagraph"/>
        <w:ind w:left="1440"/>
        <w:rPr>
          <w:rFonts w:ascii="Century Gothic" w:hAnsi="Century Gothic"/>
          <w:sz w:val="28"/>
        </w:rPr>
      </w:pPr>
    </w:p>
    <w:p w:rsidR="00C12456" w:rsidRDefault="00C12456" w:rsidP="00C12456">
      <w:pPr>
        <w:pStyle w:val="ListParagraph"/>
        <w:ind w:left="1440"/>
        <w:rPr>
          <w:rFonts w:ascii="Century Gothic" w:hAnsi="Century Gothic"/>
          <w:b/>
          <w:sz w:val="28"/>
        </w:rPr>
      </w:pPr>
    </w:p>
    <w:sectPr w:rsidR="00C12456" w:rsidSect="002C4B3E">
      <w:foot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277D" w:rsidRDefault="00DE277D" w:rsidP="00FD6B2B">
      <w:r>
        <w:separator/>
      </w:r>
    </w:p>
  </w:endnote>
  <w:endnote w:type="continuationSeparator" w:id="0">
    <w:p w:rsidR="00DE277D" w:rsidRDefault="00DE277D" w:rsidP="00FD6B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6B2B" w:rsidRPr="00FD6B2B" w:rsidRDefault="00FD6B2B" w:rsidP="00FD6B2B">
    <w:pPr>
      <w:pStyle w:val="Footer"/>
      <w:jc w:val="right"/>
      <w:rPr>
        <w:rFonts w:ascii="Century Gothic" w:hAnsi="Century Gothic"/>
        <w:sz w:val="16"/>
        <w:szCs w:val="16"/>
      </w:rPr>
    </w:pPr>
    <w:r w:rsidRPr="00FD6B2B">
      <w:rPr>
        <w:rFonts w:ascii="Century Gothic" w:hAnsi="Century Gothic"/>
        <w:sz w:val="16"/>
        <w:szCs w:val="16"/>
      </w:rPr>
      <w:t xml:space="preserve">© 2016 Michelle </w:t>
    </w:r>
    <w:proofErr w:type="spellStart"/>
    <w:r w:rsidRPr="00FD6B2B">
      <w:rPr>
        <w:rFonts w:ascii="Century Gothic" w:hAnsi="Century Gothic"/>
        <w:sz w:val="16"/>
        <w:szCs w:val="16"/>
      </w:rPr>
      <w:t>Brosseau</w:t>
    </w:r>
    <w:proofErr w:type="spellEnd"/>
    <w:r w:rsidRPr="00FD6B2B">
      <w:rPr>
        <w:rFonts w:ascii="Century Gothic" w:hAnsi="Century Gothic"/>
        <w:sz w:val="16"/>
        <w:szCs w:val="16"/>
      </w:rPr>
      <w:t xml:space="preserve">, Mrs. </w:t>
    </w:r>
    <w:proofErr w:type="spellStart"/>
    <w:r w:rsidRPr="00FD6B2B">
      <w:rPr>
        <w:rFonts w:ascii="Century Gothic" w:hAnsi="Century Gothic"/>
        <w:sz w:val="16"/>
        <w:szCs w:val="16"/>
      </w:rPr>
      <w:t>Brosseau’s</w:t>
    </w:r>
    <w:proofErr w:type="spellEnd"/>
    <w:r w:rsidRPr="00FD6B2B">
      <w:rPr>
        <w:rFonts w:ascii="Century Gothic" w:hAnsi="Century Gothic"/>
        <w:sz w:val="16"/>
        <w:szCs w:val="16"/>
      </w:rPr>
      <w:t xml:space="preserve"> Binder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277D" w:rsidRDefault="00DE277D" w:rsidP="00FD6B2B">
      <w:r>
        <w:separator/>
      </w:r>
    </w:p>
  </w:footnote>
  <w:footnote w:type="continuationSeparator" w:id="0">
    <w:p w:rsidR="00DE277D" w:rsidRDefault="00DE277D" w:rsidP="00FD6B2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87082"/>
    <w:multiLevelType w:val="hybridMultilevel"/>
    <w:tmpl w:val="4F76F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097853"/>
    <w:multiLevelType w:val="hybridMultilevel"/>
    <w:tmpl w:val="F8964858"/>
    <w:lvl w:ilvl="0" w:tplc="1009000F">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0ED23817"/>
    <w:multiLevelType w:val="hybridMultilevel"/>
    <w:tmpl w:val="42DED53C"/>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nsid w:val="779E465D"/>
    <w:multiLevelType w:val="hybridMultilevel"/>
    <w:tmpl w:val="2378277C"/>
    <w:lvl w:ilvl="0" w:tplc="05F85BF8">
      <w:start w:val="1"/>
      <w:numFmt w:val="bullet"/>
      <w:lvlText w:val=""/>
      <w:lvlJc w:val="left"/>
      <w:pPr>
        <w:tabs>
          <w:tab w:val="num" w:pos="720"/>
        </w:tabs>
        <w:ind w:left="720" w:hanging="360"/>
      </w:pPr>
      <w:rPr>
        <w:rFonts w:ascii="Wingdings" w:hAnsi="Wingdings" w:hint="default"/>
      </w:rPr>
    </w:lvl>
    <w:lvl w:ilvl="1" w:tplc="A9803150" w:tentative="1">
      <w:start w:val="1"/>
      <w:numFmt w:val="bullet"/>
      <w:lvlText w:val=""/>
      <w:lvlJc w:val="left"/>
      <w:pPr>
        <w:tabs>
          <w:tab w:val="num" w:pos="1440"/>
        </w:tabs>
        <w:ind w:left="1440" w:hanging="360"/>
      </w:pPr>
      <w:rPr>
        <w:rFonts w:ascii="Wingdings" w:hAnsi="Wingdings" w:hint="default"/>
      </w:rPr>
    </w:lvl>
    <w:lvl w:ilvl="2" w:tplc="149E6604" w:tentative="1">
      <w:start w:val="1"/>
      <w:numFmt w:val="bullet"/>
      <w:lvlText w:val=""/>
      <w:lvlJc w:val="left"/>
      <w:pPr>
        <w:tabs>
          <w:tab w:val="num" w:pos="2160"/>
        </w:tabs>
        <w:ind w:left="2160" w:hanging="360"/>
      </w:pPr>
      <w:rPr>
        <w:rFonts w:ascii="Wingdings" w:hAnsi="Wingdings" w:hint="default"/>
      </w:rPr>
    </w:lvl>
    <w:lvl w:ilvl="3" w:tplc="FE360402" w:tentative="1">
      <w:start w:val="1"/>
      <w:numFmt w:val="bullet"/>
      <w:lvlText w:val=""/>
      <w:lvlJc w:val="left"/>
      <w:pPr>
        <w:tabs>
          <w:tab w:val="num" w:pos="2880"/>
        </w:tabs>
        <w:ind w:left="2880" w:hanging="360"/>
      </w:pPr>
      <w:rPr>
        <w:rFonts w:ascii="Wingdings" w:hAnsi="Wingdings" w:hint="default"/>
      </w:rPr>
    </w:lvl>
    <w:lvl w:ilvl="4" w:tplc="FAC4DDBC" w:tentative="1">
      <w:start w:val="1"/>
      <w:numFmt w:val="bullet"/>
      <w:lvlText w:val=""/>
      <w:lvlJc w:val="left"/>
      <w:pPr>
        <w:tabs>
          <w:tab w:val="num" w:pos="3600"/>
        </w:tabs>
        <w:ind w:left="3600" w:hanging="360"/>
      </w:pPr>
      <w:rPr>
        <w:rFonts w:ascii="Wingdings" w:hAnsi="Wingdings" w:hint="default"/>
      </w:rPr>
    </w:lvl>
    <w:lvl w:ilvl="5" w:tplc="0EE60E96" w:tentative="1">
      <w:start w:val="1"/>
      <w:numFmt w:val="bullet"/>
      <w:lvlText w:val=""/>
      <w:lvlJc w:val="left"/>
      <w:pPr>
        <w:tabs>
          <w:tab w:val="num" w:pos="4320"/>
        </w:tabs>
        <w:ind w:left="4320" w:hanging="360"/>
      </w:pPr>
      <w:rPr>
        <w:rFonts w:ascii="Wingdings" w:hAnsi="Wingdings" w:hint="default"/>
      </w:rPr>
    </w:lvl>
    <w:lvl w:ilvl="6" w:tplc="D23017A4" w:tentative="1">
      <w:start w:val="1"/>
      <w:numFmt w:val="bullet"/>
      <w:lvlText w:val=""/>
      <w:lvlJc w:val="left"/>
      <w:pPr>
        <w:tabs>
          <w:tab w:val="num" w:pos="5040"/>
        </w:tabs>
        <w:ind w:left="5040" w:hanging="360"/>
      </w:pPr>
      <w:rPr>
        <w:rFonts w:ascii="Wingdings" w:hAnsi="Wingdings" w:hint="default"/>
      </w:rPr>
    </w:lvl>
    <w:lvl w:ilvl="7" w:tplc="4FF24862" w:tentative="1">
      <w:start w:val="1"/>
      <w:numFmt w:val="bullet"/>
      <w:lvlText w:val=""/>
      <w:lvlJc w:val="left"/>
      <w:pPr>
        <w:tabs>
          <w:tab w:val="num" w:pos="5760"/>
        </w:tabs>
        <w:ind w:left="5760" w:hanging="360"/>
      </w:pPr>
      <w:rPr>
        <w:rFonts w:ascii="Wingdings" w:hAnsi="Wingdings" w:hint="default"/>
      </w:rPr>
    </w:lvl>
    <w:lvl w:ilvl="8" w:tplc="4BDA4ABC" w:tentative="1">
      <w:start w:val="1"/>
      <w:numFmt w:val="bullet"/>
      <w:lvlText w:val=""/>
      <w:lvlJc w:val="left"/>
      <w:pPr>
        <w:tabs>
          <w:tab w:val="num" w:pos="6480"/>
        </w:tabs>
        <w:ind w:left="6480" w:hanging="360"/>
      </w:pPr>
      <w:rPr>
        <w:rFonts w:ascii="Wingdings" w:hAnsi="Wingdings" w:hint="default"/>
      </w:rPr>
    </w:lvl>
  </w:abstractNum>
  <w:abstractNum w:abstractNumId="4">
    <w:nsid w:val="7C7146B8"/>
    <w:multiLevelType w:val="hybridMultilevel"/>
    <w:tmpl w:val="7144BD3A"/>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92A"/>
    <w:rsid w:val="00013CAB"/>
    <w:rsid w:val="000605F3"/>
    <w:rsid w:val="000D792A"/>
    <w:rsid w:val="001525B6"/>
    <w:rsid w:val="0016702E"/>
    <w:rsid w:val="001C03B9"/>
    <w:rsid w:val="001D6CD6"/>
    <w:rsid w:val="001F4CB7"/>
    <w:rsid w:val="002C4B3E"/>
    <w:rsid w:val="002C57CD"/>
    <w:rsid w:val="003077A2"/>
    <w:rsid w:val="0033784B"/>
    <w:rsid w:val="00402DAE"/>
    <w:rsid w:val="004076AD"/>
    <w:rsid w:val="004B3040"/>
    <w:rsid w:val="00570107"/>
    <w:rsid w:val="005702EB"/>
    <w:rsid w:val="00596533"/>
    <w:rsid w:val="005C0EAD"/>
    <w:rsid w:val="00695415"/>
    <w:rsid w:val="006D1FF6"/>
    <w:rsid w:val="00716940"/>
    <w:rsid w:val="00780B54"/>
    <w:rsid w:val="0086589D"/>
    <w:rsid w:val="009024E3"/>
    <w:rsid w:val="00905F65"/>
    <w:rsid w:val="00981BB5"/>
    <w:rsid w:val="00A3334B"/>
    <w:rsid w:val="00A37343"/>
    <w:rsid w:val="00A63C49"/>
    <w:rsid w:val="00B41D09"/>
    <w:rsid w:val="00B70053"/>
    <w:rsid w:val="00C12456"/>
    <w:rsid w:val="00C1430E"/>
    <w:rsid w:val="00C25A63"/>
    <w:rsid w:val="00C72D2E"/>
    <w:rsid w:val="00C92A1A"/>
    <w:rsid w:val="00CE5182"/>
    <w:rsid w:val="00D05B70"/>
    <w:rsid w:val="00DE277D"/>
    <w:rsid w:val="00E14023"/>
    <w:rsid w:val="00E276EB"/>
    <w:rsid w:val="00E93A08"/>
    <w:rsid w:val="00ED3463"/>
    <w:rsid w:val="00F01959"/>
    <w:rsid w:val="00F03312"/>
    <w:rsid w:val="00F13DF6"/>
    <w:rsid w:val="00F42693"/>
    <w:rsid w:val="00F959C8"/>
    <w:rsid w:val="00FB0D65"/>
    <w:rsid w:val="00FD6B2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792A"/>
    <w:pPr>
      <w:spacing w:after="0" w:line="240" w:lineRule="auto"/>
    </w:pPr>
    <w:rPr>
      <w:rFonts w:ascii="Times New Roman" w:eastAsia="Times New Roman" w:hAnsi="Times New Roman" w:cs="Times New Roman"/>
      <w:sz w:val="24"/>
      <w:szCs w:val="24"/>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792A"/>
    <w:pPr>
      <w:ind w:left="720"/>
      <w:contextualSpacing/>
    </w:pPr>
  </w:style>
  <w:style w:type="table" w:styleId="TableGrid">
    <w:name w:val="Table Grid"/>
    <w:basedOn w:val="TableNormal"/>
    <w:uiPriority w:val="39"/>
    <w:rsid w:val="004B3040"/>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D6B2B"/>
    <w:pPr>
      <w:tabs>
        <w:tab w:val="center" w:pos="4680"/>
        <w:tab w:val="right" w:pos="9360"/>
      </w:tabs>
    </w:pPr>
  </w:style>
  <w:style w:type="character" w:customStyle="1" w:styleId="HeaderChar">
    <w:name w:val="Header Char"/>
    <w:basedOn w:val="DefaultParagraphFont"/>
    <w:link w:val="Header"/>
    <w:uiPriority w:val="99"/>
    <w:rsid w:val="00FD6B2B"/>
    <w:rPr>
      <w:rFonts w:ascii="Times New Roman" w:eastAsia="Times New Roman" w:hAnsi="Times New Roman" w:cs="Times New Roman"/>
      <w:sz w:val="24"/>
      <w:szCs w:val="24"/>
      <w:lang w:eastAsia="en-CA"/>
    </w:rPr>
  </w:style>
  <w:style w:type="paragraph" w:styleId="Footer">
    <w:name w:val="footer"/>
    <w:basedOn w:val="Normal"/>
    <w:link w:val="FooterChar"/>
    <w:uiPriority w:val="99"/>
    <w:unhideWhenUsed/>
    <w:rsid w:val="00FD6B2B"/>
    <w:pPr>
      <w:tabs>
        <w:tab w:val="center" w:pos="4680"/>
        <w:tab w:val="right" w:pos="9360"/>
      </w:tabs>
    </w:pPr>
  </w:style>
  <w:style w:type="character" w:customStyle="1" w:styleId="FooterChar">
    <w:name w:val="Footer Char"/>
    <w:basedOn w:val="DefaultParagraphFont"/>
    <w:link w:val="Footer"/>
    <w:uiPriority w:val="99"/>
    <w:rsid w:val="00FD6B2B"/>
    <w:rPr>
      <w:rFonts w:ascii="Times New Roman" w:eastAsia="Times New Roman" w:hAnsi="Times New Roman" w:cs="Times New Roman"/>
      <w:sz w:val="24"/>
      <w:szCs w:val="24"/>
      <w:lang w:eastAsia="en-CA"/>
    </w:rPr>
  </w:style>
  <w:style w:type="character" w:styleId="Hyperlink">
    <w:name w:val="Hyperlink"/>
    <w:basedOn w:val="DefaultParagraphFont"/>
    <w:uiPriority w:val="99"/>
    <w:unhideWhenUsed/>
    <w:rsid w:val="001C03B9"/>
    <w:rPr>
      <w:color w:val="0563C1" w:themeColor="hyperlink"/>
      <w:u w:val="single"/>
    </w:rPr>
  </w:style>
  <w:style w:type="paragraph" w:styleId="NormalWeb">
    <w:name w:val="Normal (Web)"/>
    <w:basedOn w:val="Normal"/>
    <w:uiPriority w:val="99"/>
    <w:semiHidden/>
    <w:unhideWhenUsed/>
    <w:rsid w:val="00E276EB"/>
    <w:pPr>
      <w:spacing w:before="100" w:beforeAutospacing="1" w:after="100" w:afterAutospacing="1"/>
    </w:pPr>
    <w:rPr>
      <w:rFonts w:eastAsiaTheme="minorEastAsia"/>
    </w:rPr>
  </w:style>
  <w:style w:type="paragraph" w:styleId="BalloonText">
    <w:name w:val="Balloon Text"/>
    <w:basedOn w:val="Normal"/>
    <w:link w:val="BalloonTextChar"/>
    <w:uiPriority w:val="99"/>
    <w:semiHidden/>
    <w:unhideWhenUsed/>
    <w:rsid w:val="00F959C8"/>
    <w:rPr>
      <w:rFonts w:ascii="Tahoma" w:hAnsi="Tahoma" w:cs="Tahoma"/>
      <w:sz w:val="16"/>
      <w:szCs w:val="16"/>
    </w:rPr>
  </w:style>
  <w:style w:type="character" w:customStyle="1" w:styleId="BalloonTextChar">
    <w:name w:val="Balloon Text Char"/>
    <w:basedOn w:val="DefaultParagraphFont"/>
    <w:link w:val="BalloonText"/>
    <w:uiPriority w:val="99"/>
    <w:semiHidden/>
    <w:rsid w:val="00F959C8"/>
    <w:rPr>
      <w:rFonts w:ascii="Tahoma" w:eastAsia="Times New Roman" w:hAnsi="Tahoma" w:cs="Tahoma"/>
      <w:sz w:val="16"/>
      <w:szCs w:val="16"/>
      <w:lang w:eastAsia="en-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792A"/>
    <w:pPr>
      <w:spacing w:after="0" w:line="240" w:lineRule="auto"/>
    </w:pPr>
    <w:rPr>
      <w:rFonts w:ascii="Times New Roman" w:eastAsia="Times New Roman" w:hAnsi="Times New Roman" w:cs="Times New Roman"/>
      <w:sz w:val="24"/>
      <w:szCs w:val="24"/>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792A"/>
    <w:pPr>
      <w:ind w:left="720"/>
      <w:contextualSpacing/>
    </w:pPr>
  </w:style>
  <w:style w:type="table" w:styleId="TableGrid">
    <w:name w:val="Table Grid"/>
    <w:basedOn w:val="TableNormal"/>
    <w:uiPriority w:val="39"/>
    <w:rsid w:val="004B3040"/>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D6B2B"/>
    <w:pPr>
      <w:tabs>
        <w:tab w:val="center" w:pos="4680"/>
        <w:tab w:val="right" w:pos="9360"/>
      </w:tabs>
    </w:pPr>
  </w:style>
  <w:style w:type="character" w:customStyle="1" w:styleId="HeaderChar">
    <w:name w:val="Header Char"/>
    <w:basedOn w:val="DefaultParagraphFont"/>
    <w:link w:val="Header"/>
    <w:uiPriority w:val="99"/>
    <w:rsid w:val="00FD6B2B"/>
    <w:rPr>
      <w:rFonts w:ascii="Times New Roman" w:eastAsia="Times New Roman" w:hAnsi="Times New Roman" w:cs="Times New Roman"/>
      <w:sz w:val="24"/>
      <w:szCs w:val="24"/>
      <w:lang w:eastAsia="en-CA"/>
    </w:rPr>
  </w:style>
  <w:style w:type="paragraph" w:styleId="Footer">
    <w:name w:val="footer"/>
    <w:basedOn w:val="Normal"/>
    <w:link w:val="FooterChar"/>
    <w:uiPriority w:val="99"/>
    <w:unhideWhenUsed/>
    <w:rsid w:val="00FD6B2B"/>
    <w:pPr>
      <w:tabs>
        <w:tab w:val="center" w:pos="4680"/>
        <w:tab w:val="right" w:pos="9360"/>
      </w:tabs>
    </w:pPr>
  </w:style>
  <w:style w:type="character" w:customStyle="1" w:styleId="FooterChar">
    <w:name w:val="Footer Char"/>
    <w:basedOn w:val="DefaultParagraphFont"/>
    <w:link w:val="Footer"/>
    <w:uiPriority w:val="99"/>
    <w:rsid w:val="00FD6B2B"/>
    <w:rPr>
      <w:rFonts w:ascii="Times New Roman" w:eastAsia="Times New Roman" w:hAnsi="Times New Roman" w:cs="Times New Roman"/>
      <w:sz w:val="24"/>
      <w:szCs w:val="24"/>
      <w:lang w:eastAsia="en-CA"/>
    </w:rPr>
  </w:style>
  <w:style w:type="character" w:styleId="Hyperlink">
    <w:name w:val="Hyperlink"/>
    <w:basedOn w:val="DefaultParagraphFont"/>
    <w:uiPriority w:val="99"/>
    <w:unhideWhenUsed/>
    <w:rsid w:val="001C03B9"/>
    <w:rPr>
      <w:color w:val="0563C1" w:themeColor="hyperlink"/>
      <w:u w:val="single"/>
    </w:rPr>
  </w:style>
  <w:style w:type="paragraph" w:styleId="NormalWeb">
    <w:name w:val="Normal (Web)"/>
    <w:basedOn w:val="Normal"/>
    <w:uiPriority w:val="99"/>
    <w:semiHidden/>
    <w:unhideWhenUsed/>
    <w:rsid w:val="00E276EB"/>
    <w:pPr>
      <w:spacing w:before="100" w:beforeAutospacing="1" w:after="100" w:afterAutospacing="1"/>
    </w:pPr>
    <w:rPr>
      <w:rFonts w:eastAsiaTheme="minorEastAsia"/>
    </w:rPr>
  </w:style>
  <w:style w:type="paragraph" w:styleId="BalloonText">
    <w:name w:val="Balloon Text"/>
    <w:basedOn w:val="Normal"/>
    <w:link w:val="BalloonTextChar"/>
    <w:uiPriority w:val="99"/>
    <w:semiHidden/>
    <w:unhideWhenUsed/>
    <w:rsid w:val="00F959C8"/>
    <w:rPr>
      <w:rFonts w:ascii="Tahoma" w:hAnsi="Tahoma" w:cs="Tahoma"/>
      <w:sz w:val="16"/>
      <w:szCs w:val="16"/>
    </w:rPr>
  </w:style>
  <w:style w:type="character" w:customStyle="1" w:styleId="BalloonTextChar">
    <w:name w:val="Balloon Text Char"/>
    <w:basedOn w:val="DefaultParagraphFont"/>
    <w:link w:val="BalloonText"/>
    <w:uiPriority w:val="99"/>
    <w:semiHidden/>
    <w:rsid w:val="00F959C8"/>
    <w:rPr>
      <w:rFonts w:ascii="Tahoma" w:eastAsia="Times New Roman" w:hAnsi="Tahoma" w:cs="Tahoma"/>
      <w:sz w:val="16"/>
      <w:szCs w:val="16"/>
      <w:lang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408</Words>
  <Characters>2330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St Clair Catholic District School Board</Company>
  <LinksUpToDate>false</LinksUpToDate>
  <CharactersWithSpaces>2733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Information Services</dc:creator>
  <cp:keywords/>
  <dc:description/>
  <cp:lastModifiedBy>Adeel Akhter</cp:lastModifiedBy>
  <cp:revision>4</cp:revision>
  <cp:lastPrinted>2016-06-09T14:13:00Z</cp:lastPrinted>
  <dcterms:created xsi:type="dcterms:W3CDTF">2017-07-14T00:23:00Z</dcterms:created>
  <dcterms:modified xsi:type="dcterms:W3CDTF">2022-05-26T07:52:00Z</dcterms:modified>
</cp:coreProperties>
</file>